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89AFE" w14:textId="77777777" w:rsidR="00D373F7" w:rsidRDefault="00D373F7" w:rsidP="00B418A3">
      <w:pPr>
        <w:pStyle w:val="Heading1"/>
        <w:rPr>
          <w:b/>
        </w:rPr>
      </w:pPr>
      <w:r>
        <w:rPr>
          <w:b/>
        </w:rPr>
        <w:drawing>
          <wp:anchor distT="0" distB="0" distL="114300" distR="114300" simplePos="0" relativeHeight="251658240" behindDoc="0" locked="0" layoutInCell="1" allowOverlap="1" wp14:anchorId="2B87ABD4" wp14:editId="1136EAFB">
            <wp:simplePos x="0" y="0"/>
            <wp:positionH relativeFrom="margin">
              <wp:posOffset>523875</wp:posOffset>
            </wp:positionH>
            <wp:positionV relativeFrom="paragraph">
              <wp:posOffset>0</wp:posOffset>
            </wp:positionV>
            <wp:extent cx="5086350" cy="734695"/>
            <wp:effectExtent l="0" t="0" r="0" b="8255"/>
            <wp:wrapThrough wrapText="bothSides">
              <wp:wrapPolygon edited="0">
                <wp:start x="0" y="0"/>
                <wp:lineTo x="0" y="21283"/>
                <wp:lineTo x="21519" y="21283"/>
                <wp:lineTo x="215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HSC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873F9" w14:textId="77777777" w:rsidR="004015B1" w:rsidRDefault="004015B1" w:rsidP="00B418A3">
      <w:pPr>
        <w:pStyle w:val="Heading1"/>
        <w:rPr>
          <w:b/>
        </w:rPr>
      </w:pPr>
    </w:p>
    <w:p w14:paraId="7A8E90B8" w14:textId="77777777" w:rsidR="0026781E" w:rsidRDefault="0026781E" w:rsidP="00B418A3">
      <w:pPr>
        <w:pStyle w:val="Heading1"/>
        <w:rPr>
          <w:b/>
        </w:rPr>
      </w:pPr>
    </w:p>
    <w:p w14:paraId="2C9DF7CE" w14:textId="5971B737" w:rsidR="00000000" w:rsidRDefault="00B418A3" w:rsidP="00B418A3">
      <w:pPr>
        <w:pStyle w:val="Heading1"/>
        <w:rPr>
          <w:b/>
        </w:rPr>
      </w:pPr>
      <w:r w:rsidRPr="00B418A3">
        <w:rPr>
          <w:b/>
        </w:rPr>
        <w:t>Accessibility Features on Mac</w:t>
      </w:r>
    </w:p>
    <w:p w14:paraId="1DBC3D4E" w14:textId="3AE3D643" w:rsidR="00B5029E" w:rsidRPr="00B5029E" w:rsidRDefault="00B5029E" w:rsidP="00B5029E">
      <w:pPr>
        <w:jc w:val="center"/>
        <w:rPr>
          <w:rFonts w:ascii="Arial" w:hAnsi="Arial" w:cs="Arial"/>
          <w:b/>
          <w:sz w:val="24"/>
          <w:szCs w:val="24"/>
        </w:rPr>
      </w:pPr>
      <w:r w:rsidRPr="00B5029E">
        <w:rPr>
          <w:rFonts w:ascii="Arial" w:hAnsi="Arial" w:cs="Arial"/>
          <w:b/>
          <w:sz w:val="24"/>
          <w:szCs w:val="24"/>
        </w:rPr>
        <w:t xml:space="preserve">From </w:t>
      </w:r>
      <w:hyperlink r:id="rId11" w:history="1">
        <w:r w:rsidR="000C5EC6" w:rsidRPr="00716BFA">
          <w:rPr>
            <w:rStyle w:val="Hyperlink"/>
            <w:rFonts w:ascii="Arial" w:hAnsi="Arial" w:cs="Arial"/>
            <w:b/>
            <w:sz w:val="24"/>
            <w:szCs w:val="24"/>
          </w:rPr>
          <w:t>www.support.apple.com</w:t>
        </w:r>
      </w:hyperlink>
      <w:r w:rsidR="000C5EC6">
        <w:rPr>
          <w:rFonts w:ascii="Arial" w:hAnsi="Arial" w:cs="Arial"/>
          <w:b/>
          <w:sz w:val="24"/>
          <w:szCs w:val="24"/>
        </w:rPr>
        <w:t xml:space="preserve"> </w:t>
      </w:r>
      <w:r w:rsidR="00881936">
        <w:rPr>
          <w:rFonts w:ascii="Arial" w:hAnsi="Arial" w:cs="Arial"/>
          <w:b/>
          <w:sz w:val="24"/>
          <w:szCs w:val="24"/>
        </w:rPr>
        <w:t>4</w:t>
      </w:r>
      <w:r w:rsidR="000C5EC6">
        <w:rPr>
          <w:rFonts w:ascii="Arial" w:hAnsi="Arial" w:cs="Arial"/>
          <w:b/>
          <w:sz w:val="24"/>
          <w:szCs w:val="24"/>
        </w:rPr>
        <w:t>/202</w:t>
      </w:r>
      <w:r w:rsidR="00881936">
        <w:rPr>
          <w:rFonts w:ascii="Arial" w:hAnsi="Arial" w:cs="Arial"/>
          <w:b/>
          <w:sz w:val="24"/>
          <w:szCs w:val="24"/>
        </w:rPr>
        <w:t>4</w:t>
      </w:r>
    </w:p>
    <w:p w14:paraId="43387194" w14:textId="67C3C416" w:rsidR="00B418A3" w:rsidRPr="00B418A3" w:rsidRDefault="00B418A3" w:rsidP="00B418A3">
      <w:pPr>
        <w:rPr>
          <w:rStyle w:val="nobreak"/>
          <w:rFonts w:ascii="Arial" w:hAnsi="Arial" w:cs="Arial"/>
          <w:color w:val="333333"/>
          <w:spacing w:val="-5"/>
          <w:sz w:val="28"/>
          <w:szCs w:val="28"/>
          <w:shd w:val="clear" w:color="auto" w:fill="FFFFFF"/>
        </w:rPr>
      </w:pPr>
      <w:r w:rsidRPr="00B418A3">
        <w:rPr>
          <w:rFonts w:ascii="Arial" w:hAnsi="Arial" w:cs="Arial"/>
          <w:sz w:val="28"/>
          <w:szCs w:val="28"/>
        </w:rPr>
        <w:t xml:space="preserve">On Mac, choose Apple </w:t>
      </w:r>
      <w:r w:rsidR="004C3FBC">
        <w:rPr>
          <w:rFonts w:ascii="Arial" w:hAnsi="Arial" w:cs="Arial"/>
          <w:sz w:val="28"/>
          <w:szCs w:val="28"/>
        </w:rPr>
        <w:t>M</w:t>
      </w:r>
      <w:r w:rsidRPr="00B418A3">
        <w:rPr>
          <w:rFonts w:ascii="Arial" w:hAnsi="Arial" w:cs="Arial"/>
          <w:sz w:val="28"/>
          <w:szCs w:val="28"/>
        </w:rPr>
        <w:t xml:space="preserve">enu </w:t>
      </w:r>
      <w:r w:rsidRPr="00B418A3">
        <w:rPr>
          <w:rFonts w:ascii="Arial" w:hAnsi="Arial" w:cs="Arial"/>
          <w:color w:val="333333"/>
          <w:spacing w:val="-5"/>
          <w:sz w:val="28"/>
          <w:szCs w:val="28"/>
          <w:shd w:val="clear" w:color="auto" w:fill="FFFFFF"/>
        </w:rPr>
        <w:t> &gt; System Preferences, then click Accessibility</w:t>
      </w:r>
      <w:r w:rsidRPr="00B418A3">
        <w:rPr>
          <w:rStyle w:val="nobreak"/>
          <w:rFonts w:ascii="Arial" w:hAnsi="Arial" w:cs="Arial"/>
          <w:color w:val="333333"/>
          <w:spacing w:val="-5"/>
          <w:sz w:val="28"/>
          <w:szCs w:val="28"/>
          <w:shd w:val="clear" w:color="auto" w:fill="FFFFFF"/>
        </w:rPr>
        <w:t>.</w:t>
      </w:r>
    </w:p>
    <w:p w14:paraId="3856B467" w14:textId="2FD7896C" w:rsidR="00B76CB3" w:rsidRDefault="00B418A3" w:rsidP="00B76CB3">
      <w:pPr>
        <w:pStyle w:val="Heading2"/>
        <w:rPr>
          <w:rStyle w:val="Emphasis"/>
        </w:rPr>
      </w:pPr>
      <w:r w:rsidRPr="00B76CB3">
        <w:rPr>
          <w:rStyle w:val="Emphasis"/>
          <w:i w:val="0"/>
          <w:iCs w:val="0"/>
        </w:rPr>
        <w:t>Vision</w:t>
      </w:r>
    </w:p>
    <w:p w14:paraId="027DCB9C" w14:textId="7B0662C4" w:rsidR="00B418A3" w:rsidRPr="00B418A3" w:rsidRDefault="00000000" w:rsidP="00B418A3">
      <w:pPr>
        <w:shd w:val="clear" w:color="auto" w:fill="FFFFFF"/>
        <w:spacing w:before="180" w:after="0" w:line="240" w:lineRule="auto"/>
        <w:ind w:left="720"/>
        <w:rPr>
          <w:rFonts w:ascii="Arial" w:eastAsia="Times New Roman" w:hAnsi="Arial" w:cs="Arial"/>
          <w:color w:val="333333"/>
          <w:spacing w:val="-5"/>
          <w:sz w:val="28"/>
          <w:szCs w:val="28"/>
        </w:rPr>
      </w:pPr>
      <w:hyperlink r:id="rId12" w:history="1">
        <w:r w:rsidR="00B418A3" w:rsidRPr="00B418A3">
          <w:rPr>
            <w:rFonts w:ascii="Arial" w:eastAsia="Times New Roman" w:hAnsi="Arial" w:cs="Arial"/>
            <w:color w:val="0070C9"/>
            <w:spacing w:val="-5"/>
            <w:sz w:val="28"/>
            <w:szCs w:val="28"/>
            <w:u w:val="single"/>
          </w:rPr>
          <w:t>VoiceOver User Guide</w:t>
        </w:r>
      </w:hyperlink>
    </w:p>
    <w:p w14:paraId="1F0D3AC1" w14:textId="1FC7CBAB" w:rsidR="00B418A3" w:rsidRPr="00B418A3" w:rsidRDefault="00000000" w:rsidP="00560BA3">
      <w:pPr>
        <w:shd w:val="clear" w:color="auto" w:fill="FFFFFF"/>
        <w:spacing w:before="180" w:after="0" w:line="240" w:lineRule="auto"/>
        <w:ind w:firstLine="720"/>
        <w:rPr>
          <w:rFonts w:ascii="Arial" w:eastAsia="Times New Roman" w:hAnsi="Arial" w:cs="Arial"/>
          <w:color w:val="333333"/>
          <w:spacing w:val="-5"/>
          <w:sz w:val="28"/>
          <w:szCs w:val="28"/>
        </w:rPr>
      </w:pPr>
      <w:hyperlink r:id="rId13" w:history="1">
        <w:r w:rsidR="00B418A3" w:rsidRPr="00B418A3">
          <w:rPr>
            <w:rFonts w:ascii="Arial" w:eastAsia="Times New Roman" w:hAnsi="Arial" w:cs="Arial"/>
            <w:color w:val="0070C9"/>
            <w:spacing w:val="-5"/>
            <w:sz w:val="28"/>
            <w:szCs w:val="28"/>
            <w:u w:val="single"/>
          </w:rPr>
          <w:t>Change Zoom preferences for accessibility</w:t>
        </w:r>
      </w:hyperlink>
    </w:p>
    <w:p w14:paraId="5993D22E" w14:textId="168EB62C" w:rsidR="00B418A3" w:rsidRPr="00B418A3" w:rsidRDefault="00000000" w:rsidP="00560BA3">
      <w:pPr>
        <w:shd w:val="clear" w:color="auto" w:fill="FFFFFF"/>
        <w:spacing w:before="180" w:after="0" w:line="240" w:lineRule="auto"/>
        <w:ind w:firstLine="720"/>
        <w:rPr>
          <w:rFonts w:ascii="Arial" w:eastAsia="Times New Roman" w:hAnsi="Arial" w:cs="Arial"/>
          <w:color w:val="333333"/>
          <w:spacing w:val="-5"/>
          <w:sz w:val="28"/>
          <w:szCs w:val="28"/>
        </w:rPr>
      </w:pPr>
      <w:hyperlink r:id="rId14" w:history="1">
        <w:r w:rsidR="00B418A3" w:rsidRPr="00B418A3">
          <w:rPr>
            <w:rFonts w:ascii="Arial" w:eastAsia="Times New Roman" w:hAnsi="Arial" w:cs="Arial"/>
            <w:color w:val="0070C9"/>
            <w:spacing w:val="-5"/>
            <w:sz w:val="28"/>
            <w:szCs w:val="28"/>
            <w:u w:val="single"/>
          </w:rPr>
          <w:t>Use Hover Text</w:t>
        </w:r>
      </w:hyperlink>
    </w:p>
    <w:p w14:paraId="16F32746" w14:textId="6DD64C50" w:rsidR="00B418A3" w:rsidRPr="00B418A3" w:rsidRDefault="00690C5C" w:rsidP="00690C5C">
      <w:pPr>
        <w:shd w:val="clear" w:color="auto" w:fill="FFFFFF"/>
        <w:spacing w:before="180" w:after="0" w:line="240" w:lineRule="auto"/>
        <w:ind w:firstLine="720"/>
        <w:rPr>
          <w:rFonts w:ascii="Arial" w:eastAsia="Times New Roman" w:hAnsi="Arial" w:cs="Arial"/>
          <w:color w:val="333333"/>
          <w:spacing w:val="-5"/>
          <w:sz w:val="28"/>
          <w:szCs w:val="28"/>
        </w:rPr>
      </w:pPr>
      <w:r>
        <w:t xml:space="preserve"> </w:t>
      </w:r>
      <w:hyperlink r:id="rId15" w:history="1">
        <w:r w:rsidR="00B418A3" w:rsidRPr="00B418A3">
          <w:rPr>
            <w:rFonts w:ascii="Arial" w:eastAsia="Times New Roman" w:hAnsi="Arial" w:cs="Arial"/>
            <w:color w:val="0070C9"/>
            <w:spacing w:val="-5"/>
            <w:sz w:val="28"/>
            <w:szCs w:val="28"/>
            <w:u w:val="single"/>
          </w:rPr>
          <w:t>Zoom in on the Touch Bar</w:t>
        </w:r>
      </w:hyperlink>
    </w:p>
    <w:p w14:paraId="180A017E" w14:textId="0E8DBB08" w:rsidR="00B418A3" w:rsidRPr="00B418A3" w:rsidRDefault="00000000" w:rsidP="00690C5C">
      <w:pPr>
        <w:shd w:val="clear" w:color="auto" w:fill="FFFFFF"/>
        <w:spacing w:before="180" w:after="0" w:line="240" w:lineRule="auto"/>
        <w:ind w:firstLine="720"/>
        <w:rPr>
          <w:rFonts w:ascii="Arial" w:eastAsia="Times New Roman" w:hAnsi="Arial" w:cs="Arial"/>
          <w:color w:val="333333"/>
          <w:spacing w:val="-5"/>
          <w:sz w:val="28"/>
          <w:szCs w:val="28"/>
        </w:rPr>
      </w:pPr>
      <w:hyperlink r:id="rId16" w:history="1">
        <w:r w:rsidR="00B418A3" w:rsidRPr="00B418A3">
          <w:rPr>
            <w:rFonts w:ascii="Arial" w:eastAsia="Times New Roman" w:hAnsi="Arial" w:cs="Arial"/>
            <w:color w:val="0070C9"/>
            <w:spacing w:val="-5"/>
            <w:sz w:val="28"/>
            <w:szCs w:val="28"/>
            <w:u w:val="single"/>
          </w:rPr>
          <w:t>Change Display preferences for accessibility</w:t>
        </w:r>
      </w:hyperlink>
    </w:p>
    <w:p w14:paraId="52E7F219" w14:textId="1432C752" w:rsidR="00B418A3" w:rsidRPr="00B418A3" w:rsidRDefault="00000000" w:rsidP="00690C5C">
      <w:pPr>
        <w:shd w:val="clear" w:color="auto" w:fill="FFFFFF"/>
        <w:spacing w:before="180" w:after="0" w:line="240" w:lineRule="auto"/>
        <w:ind w:firstLine="720"/>
        <w:rPr>
          <w:rFonts w:ascii="Arial" w:eastAsia="Times New Roman" w:hAnsi="Arial" w:cs="Arial"/>
          <w:color w:val="333333"/>
          <w:spacing w:val="-5"/>
          <w:sz w:val="28"/>
          <w:szCs w:val="28"/>
        </w:rPr>
      </w:pPr>
      <w:hyperlink r:id="rId17" w:history="1">
        <w:r w:rsidR="00B418A3" w:rsidRPr="00B418A3">
          <w:rPr>
            <w:rFonts w:ascii="Arial" w:eastAsia="Times New Roman" w:hAnsi="Arial" w:cs="Arial"/>
            <w:color w:val="0070C9"/>
            <w:spacing w:val="-5"/>
            <w:sz w:val="28"/>
            <w:szCs w:val="28"/>
            <w:u w:val="single"/>
          </w:rPr>
          <w:t>Change Pointer preferences for accessibility</w:t>
        </w:r>
      </w:hyperlink>
    </w:p>
    <w:p w14:paraId="273F932F" w14:textId="1BDC0869" w:rsidR="00B418A3" w:rsidRPr="00B418A3" w:rsidRDefault="00000000" w:rsidP="00690C5C">
      <w:pPr>
        <w:shd w:val="clear" w:color="auto" w:fill="FFFFFF"/>
        <w:spacing w:before="180" w:after="0" w:line="240" w:lineRule="auto"/>
        <w:ind w:firstLine="720"/>
        <w:rPr>
          <w:rFonts w:ascii="Arial" w:eastAsia="Times New Roman" w:hAnsi="Arial" w:cs="Arial"/>
          <w:color w:val="333333"/>
          <w:spacing w:val="-5"/>
          <w:sz w:val="28"/>
          <w:szCs w:val="28"/>
        </w:rPr>
      </w:pPr>
      <w:hyperlink r:id="rId18" w:history="1">
        <w:r w:rsidR="00B418A3" w:rsidRPr="00B418A3">
          <w:rPr>
            <w:rFonts w:ascii="Arial" w:eastAsia="Times New Roman" w:hAnsi="Arial" w:cs="Arial"/>
            <w:color w:val="0070C9"/>
            <w:spacing w:val="-5"/>
            <w:sz w:val="28"/>
            <w:szCs w:val="28"/>
            <w:u w:val="single"/>
          </w:rPr>
          <w:t>Change Color Filters preferences for accessibility</w:t>
        </w:r>
      </w:hyperlink>
    </w:p>
    <w:p w14:paraId="7CE72635" w14:textId="36839C63" w:rsidR="00B418A3" w:rsidRPr="00B418A3" w:rsidRDefault="00000000" w:rsidP="00CA6521">
      <w:pPr>
        <w:shd w:val="clear" w:color="auto" w:fill="FFFFFF"/>
        <w:spacing w:before="180" w:after="0" w:line="240" w:lineRule="auto"/>
        <w:ind w:firstLine="720"/>
        <w:rPr>
          <w:rFonts w:ascii="Arial" w:eastAsia="Times New Roman" w:hAnsi="Arial" w:cs="Arial"/>
          <w:color w:val="333333"/>
          <w:spacing w:val="-5"/>
          <w:sz w:val="28"/>
          <w:szCs w:val="28"/>
        </w:rPr>
      </w:pPr>
      <w:hyperlink r:id="rId19" w:history="1">
        <w:r w:rsidR="00B418A3" w:rsidRPr="00B418A3">
          <w:rPr>
            <w:rFonts w:ascii="Arial" w:eastAsia="Times New Roman" w:hAnsi="Arial" w:cs="Arial"/>
            <w:color w:val="0070C9"/>
            <w:spacing w:val="-5"/>
            <w:sz w:val="28"/>
            <w:szCs w:val="28"/>
            <w:u w:val="single"/>
          </w:rPr>
          <w:t>Change Spoken Content preferences for accessibility</w:t>
        </w:r>
      </w:hyperlink>
    </w:p>
    <w:p w14:paraId="049972D0" w14:textId="790E5945" w:rsidR="00B418A3" w:rsidRDefault="00000000" w:rsidP="00CA6521">
      <w:pPr>
        <w:shd w:val="clear" w:color="auto" w:fill="FFFFFF"/>
        <w:spacing w:before="180" w:after="0" w:line="240" w:lineRule="auto"/>
        <w:ind w:firstLine="720"/>
        <w:rPr>
          <w:rFonts w:ascii="Arial" w:eastAsia="Times New Roman" w:hAnsi="Arial" w:cs="Arial"/>
          <w:color w:val="333333"/>
          <w:spacing w:val="-5"/>
          <w:sz w:val="28"/>
          <w:szCs w:val="28"/>
        </w:rPr>
      </w:pPr>
      <w:hyperlink r:id="rId20" w:history="1">
        <w:r w:rsidR="00B418A3" w:rsidRPr="00B418A3">
          <w:rPr>
            <w:rFonts w:ascii="Arial" w:eastAsia="Times New Roman" w:hAnsi="Arial" w:cs="Arial"/>
            <w:color w:val="0070C9"/>
            <w:spacing w:val="-5"/>
            <w:sz w:val="28"/>
            <w:szCs w:val="28"/>
            <w:u w:val="single"/>
          </w:rPr>
          <w:t>Change Descriptions preferences for accessibility</w:t>
        </w:r>
      </w:hyperlink>
    </w:p>
    <w:p w14:paraId="0215DD3F" w14:textId="77777777" w:rsidR="00D373F7" w:rsidRDefault="00D373F7" w:rsidP="00B418A3">
      <w:pPr>
        <w:pStyle w:val="NormalWeb"/>
        <w:shd w:val="clear" w:color="auto" w:fill="FFFFFF"/>
        <w:spacing w:before="180" w:beforeAutospacing="0" w:after="0" w:afterAutospacing="0"/>
        <w:rPr>
          <w:rStyle w:val="Emphasis"/>
          <w:rFonts w:ascii="Arial" w:hAnsi="Arial" w:cs="Arial"/>
          <w:b/>
          <w:color w:val="333333"/>
          <w:spacing w:val="-5"/>
          <w:sz w:val="28"/>
          <w:szCs w:val="28"/>
        </w:rPr>
      </w:pPr>
    </w:p>
    <w:p w14:paraId="523ED5B1" w14:textId="4F98BB12" w:rsidR="00B76CB3" w:rsidRPr="00CA6521" w:rsidRDefault="00B418A3" w:rsidP="00B76CB3">
      <w:pPr>
        <w:pStyle w:val="Heading2"/>
        <w:rPr>
          <w:rStyle w:val="Emphasis"/>
          <w:i w:val="0"/>
          <w:iCs w:val="0"/>
        </w:rPr>
      </w:pPr>
      <w:r w:rsidRPr="00CA6521">
        <w:rPr>
          <w:rStyle w:val="Emphasis"/>
          <w:i w:val="0"/>
          <w:iCs w:val="0"/>
        </w:rPr>
        <w:t>Hearing </w:t>
      </w:r>
    </w:p>
    <w:p w14:paraId="315E6EE5" w14:textId="77777777" w:rsidR="009800B5" w:rsidRDefault="00000000" w:rsidP="009800B5">
      <w:pPr>
        <w:pStyle w:val="NormalWeb"/>
        <w:shd w:val="clear" w:color="auto" w:fill="FFFFFF"/>
        <w:spacing w:before="180" w:beforeAutospacing="0" w:after="0" w:afterAutospacing="0"/>
        <w:ind w:firstLine="720"/>
        <w:rPr>
          <w:rStyle w:val="Hyperlink"/>
          <w:rFonts w:ascii="Arial" w:hAnsi="Arial" w:cs="Arial"/>
          <w:color w:val="0070C9"/>
          <w:spacing w:val="-5"/>
          <w:sz w:val="28"/>
          <w:szCs w:val="28"/>
        </w:rPr>
      </w:pPr>
      <w:hyperlink r:id="rId21" w:history="1">
        <w:r w:rsidR="00B418A3" w:rsidRPr="00B418A3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Real-Time Text (RTT)</w:t>
        </w:r>
      </w:hyperlink>
    </w:p>
    <w:p w14:paraId="723E04F9" w14:textId="06DEBCC0" w:rsidR="00B418A3" w:rsidRDefault="00000000" w:rsidP="009800B5">
      <w:pPr>
        <w:pStyle w:val="NormalWeb"/>
        <w:shd w:val="clear" w:color="auto" w:fill="FFFFFF"/>
        <w:spacing w:before="180" w:beforeAutospacing="0" w:after="0" w:afterAutospacing="0"/>
        <w:ind w:firstLine="720"/>
        <w:rPr>
          <w:rFonts w:ascii="Arial" w:hAnsi="Arial" w:cs="Arial"/>
          <w:color w:val="333333"/>
          <w:spacing w:val="-5"/>
          <w:sz w:val="28"/>
          <w:szCs w:val="28"/>
        </w:rPr>
      </w:pPr>
      <w:hyperlink r:id="rId22" w:history="1">
        <w:r w:rsidR="00B418A3" w:rsidRPr="00B418A3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macOS accessibility features for hearing</w:t>
        </w:r>
      </w:hyperlink>
    </w:p>
    <w:p w14:paraId="321C912E" w14:textId="4058773C" w:rsidR="00B418A3" w:rsidRPr="00B418A3" w:rsidRDefault="00000000" w:rsidP="00B418A3">
      <w:pPr>
        <w:pStyle w:val="NormalWeb"/>
        <w:shd w:val="clear" w:color="auto" w:fill="FFFFFF"/>
        <w:spacing w:before="180" w:beforeAutospacing="0" w:after="0" w:afterAutospacing="0"/>
        <w:ind w:left="720"/>
        <w:rPr>
          <w:rFonts w:ascii="Arial" w:hAnsi="Arial" w:cs="Arial"/>
          <w:color w:val="333333"/>
          <w:spacing w:val="-5"/>
          <w:sz w:val="28"/>
          <w:szCs w:val="28"/>
        </w:rPr>
      </w:pPr>
      <w:hyperlink r:id="rId23" w:history="1">
        <w:r w:rsidR="00B418A3" w:rsidRPr="00B418A3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Change Audio preferences for accessibility</w:t>
        </w:r>
      </w:hyperlink>
    </w:p>
    <w:p w14:paraId="0CE39C4B" w14:textId="1A20D815" w:rsidR="00B418A3" w:rsidRPr="00B418A3" w:rsidRDefault="00000000" w:rsidP="009800B5">
      <w:pPr>
        <w:pStyle w:val="NormalWeb"/>
        <w:shd w:val="clear" w:color="auto" w:fill="FFFFFF"/>
        <w:spacing w:before="180" w:beforeAutospacing="0" w:after="0" w:afterAutospacing="0"/>
        <w:ind w:firstLine="720"/>
        <w:rPr>
          <w:rFonts w:ascii="Arial" w:hAnsi="Arial" w:cs="Arial"/>
          <w:color w:val="333333"/>
          <w:spacing w:val="-5"/>
          <w:sz w:val="28"/>
          <w:szCs w:val="28"/>
        </w:rPr>
      </w:pPr>
      <w:hyperlink r:id="rId24" w:history="1">
        <w:r w:rsidR="00B418A3" w:rsidRPr="00B418A3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Change RTT preferences for accessibility</w:t>
        </w:r>
      </w:hyperlink>
    </w:p>
    <w:p w14:paraId="33026B93" w14:textId="0CF124E3" w:rsidR="00B418A3" w:rsidRPr="00B418A3" w:rsidRDefault="00000000" w:rsidP="009800B5">
      <w:pPr>
        <w:pStyle w:val="NormalWeb"/>
        <w:shd w:val="clear" w:color="auto" w:fill="FFFFFF"/>
        <w:spacing w:before="180" w:beforeAutospacing="0" w:after="0" w:afterAutospacing="0"/>
        <w:ind w:firstLine="720"/>
        <w:rPr>
          <w:rFonts w:ascii="Arial" w:hAnsi="Arial" w:cs="Arial"/>
          <w:color w:val="333333"/>
          <w:spacing w:val="-5"/>
          <w:sz w:val="28"/>
          <w:szCs w:val="28"/>
        </w:rPr>
      </w:pPr>
      <w:hyperlink r:id="rId25" w:history="1">
        <w:r w:rsidR="00B418A3" w:rsidRPr="00B418A3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Change Captions preferences for accessibility</w:t>
        </w:r>
      </w:hyperlink>
    </w:p>
    <w:p w14:paraId="7EE5C64F" w14:textId="77777777" w:rsidR="00B418A3" w:rsidRDefault="00B418A3" w:rsidP="00B418A3">
      <w:pPr>
        <w:pStyle w:val="NormalWeb"/>
        <w:shd w:val="clear" w:color="auto" w:fill="FFFFFF"/>
        <w:spacing w:before="180" w:beforeAutospacing="0" w:after="0" w:afterAutospacing="0"/>
        <w:rPr>
          <w:rFonts w:ascii="Arial" w:hAnsi="Arial" w:cs="Arial"/>
          <w:color w:val="333333"/>
          <w:spacing w:val="-5"/>
          <w:sz w:val="28"/>
          <w:szCs w:val="28"/>
        </w:rPr>
      </w:pPr>
    </w:p>
    <w:p w14:paraId="40755D6D" w14:textId="718DFE94" w:rsidR="00B76CB3" w:rsidRPr="00833183" w:rsidRDefault="00B418A3" w:rsidP="00B76CB3">
      <w:pPr>
        <w:pStyle w:val="Heading2"/>
        <w:rPr>
          <w:rStyle w:val="Emphasis"/>
          <w:i w:val="0"/>
          <w:iCs w:val="0"/>
        </w:rPr>
      </w:pPr>
      <w:r w:rsidRPr="00833183">
        <w:rPr>
          <w:rStyle w:val="Emphasis"/>
          <w:i w:val="0"/>
          <w:iCs w:val="0"/>
        </w:rPr>
        <w:t>Motor </w:t>
      </w:r>
    </w:p>
    <w:p w14:paraId="1FAFC4C6" w14:textId="3E111E59" w:rsidR="00B418A3" w:rsidRDefault="00000000" w:rsidP="00833183">
      <w:pPr>
        <w:pStyle w:val="NormalWeb"/>
        <w:shd w:val="clear" w:color="auto" w:fill="FFFFFF"/>
        <w:spacing w:before="180" w:beforeAutospacing="0" w:after="0" w:afterAutospacing="0"/>
        <w:ind w:firstLine="720"/>
        <w:rPr>
          <w:rFonts w:ascii="Arial" w:hAnsi="Arial" w:cs="Arial"/>
          <w:color w:val="333333"/>
          <w:spacing w:val="-5"/>
          <w:sz w:val="28"/>
          <w:szCs w:val="28"/>
        </w:rPr>
      </w:pPr>
      <w:hyperlink r:id="rId26" w:history="1">
        <w:r w:rsidR="00B418A3" w:rsidRPr="00B418A3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macOS accessibility features for mobility</w:t>
        </w:r>
      </w:hyperlink>
    </w:p>
    <w:p w14:paraId="68F58819" w14:textId="0393B5A4" w:rsidR="004D6659" w:rsidRPr="004D6659" w:rsidRDefault="00000000" w:rsidP="00833183">
      <w:pPr>
        <w:pStyle w:val="NormalWeb"/>
        <w:shd w:val="clear" w:color="auto" w:fill="FFFFFF"/>
        <w:spacing w:before="180" w:beforeAutospacing="0" w:after="0" w:afterAutospacing="0"/>
        <w:ind w:left="792"/>
        <w:rPr>
          <w:rFonts w:ascii="Arial" w:hAnsi="Arial" w:cs="Arial"/>
          <w:color w:val="333333"/>
          <w:spacing w:val="-5"/>
          <w:sz w:val="28"/>
          <w:szCs w:val="28"/>
        </w:rPr>
      </w:pPr>
      <w:hyperlink r:id="rId27" w:history="1">
        <w:r w:rsidR="004D6659" w:rsidRPr="004D6659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Control your Mac and apps using Voice Control</w:t>
        </w:r>
      </w:hyperlink>
    </w:p>
    <w:p w14:paraId="2E730CD6" w14:textId="3DCEE374" w:rsidR="004D6659" w:rsidRPr="004D6659" w:rsidRDefault="00000000" w:rsidP="007966D1">
      <w:pPr>
        <w:pStyle w:val="NormalWeb"/>
        <w:shd w:val="clear" w:color="auto" w:fill="FFFFFF"/>
        <w:spacing w:before="180" w:beforeAutospacing="0" w:after="0" w:afterAutospacing="0"/>
        <w:ind w:left="792"/>
        <w:rPr>
          <w:rFonts w:ascii="Arial" w:hAnsi="Arial" w:cs="Arial"/>
          <w:color w:val="333333"/>
          <w:spacing w:val="-5"/>
          <w:sz w:val="28"/>
          <w:szCs w:val="28"/>
        </w:rPr>
      </w:pPr>
      <w:hyperlink r:id="rId28" w:history="1">
        <w:r w:rsidR="004D6659" w:rsidRPr="004D6659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Create a custom vocabulary</w:t>
        </w:r>
      </w:hyperlink>
    </w:p>
    <w:p w14:paraId="0EC03AD9" w14:textId="05063940" w:rsidR="004D6659" w:rsidRPr="004D6659" w:rsidRDefault="00000000" w:rsidP="007966D1">
      <w:pPr>
        <w:pStyle w:val="NormalWeb"/>
        <w:shd w:val="clear" w:color="auto" w:fill="FFFFFF"/>
        <w:spacing w:before="180" w:beforeAutospacing="0" w:after="0" w:afterAutospacing="0"/>
        <w:ind w:left="792"/>
        <w:rPr>
          <w:rFonts w:ascii="Arial" w:hAnsi="Arial" w:cs="Arial"/>
          <w:color w:val="333333"/>
          <w:spacing w:val="-5"/>
          <w:sz w:val="28"/>
          <w:szCs w:val="28"/>
        </w:rPr>
      </w:pPr>
      <w:hyperlink r:id="rId29" w:history="1">
        <w:r w:rsidR="004D6659" w:rsidRPr="004D6659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Use item number and grid overlays</w:t>
        </w:r>
      </w:hyperlink>
    </w:p>
    <w:p w14:paraId="760E7072" w14:textId="53555D82" w:rsidR="004D6659" w:rsidRPr="004D6659" w:rsidRDefault="00000000" w:rsidP="00495EF7">
      <w:pPr>
        <w:pStyle w:val="NormalWeb"/>
        <w:shd w:val="clear" w:color="auto" w:fill="FFFFFF"/>
        <w:spacing w:before="180" w:beforeAutospacing="0" w:after="0" w:afterAutospacing="0"/>
        <w:ind w:left="792"/>
        <w:rPr>
          <w:rFonts w:ascii="Arial" w:hAnsi="Arial" w:cs="Arial"/>
          <w:color w:val="333333"/>
          <w:spacing w:val="-5"/>
          <w:sz w:val="28"/>
          <w:szCs w:val="28"/>
        </w:rPr>
      </w:pPr>
      <w:hyperlink r:id="rId30" w:history="1">
        <w:r w:rsidR="004D6659" w:rsidRPr="004D6659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Navigate your Mac using Full Keyboard Access</w:t>
        </w:r>
      </w:hyperlink>
    </w:p>
    <w:p w14:paraId="22FCC71E" w14:textId="1A1FDC5B" w:rsidR="004D6659" w:rsidRPr="004D6659" w:rsidRDefault="00000000" w:rsidP="00495EF7">
      <w:pPr>
        <w:pStyle w:val="NormalWeb"/>
        <w:shd w:val="clear" w:color="auto" w:fill="FFFFFF"/>
        <w:spacing w:before="180" w:beforeAutospacing="0" w:after="0" w:afterAutospacing="0"/>
        <w:ind w:left="792"/>
        <w:rPr>
          <w:rFonts w:ascii="Arial" w:hAnsi="Arial" w:cs="Arial"/>
          <w:color w:val="333333"/>
          <w:spacing w:val="-5"/>
          <w:sz w:val="28"/>
          <w:szCs w:val="28"/>
        </w:rPr>
      </w:pPr>
      <w:hyperlink r:id="rId31" w:history="1">
        <w:r w:rsidR="004D6659" w:rsidRPr="004D6659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Change Keyboard Hardware preferences for accessibility</w:t>
        </w:r>
      </w:hyperlink>
    </w:p>
    <w:p w14:paraId="566F8D8F" w14:textId="2055E431" w:rsidR="004D6659" w:rsidRPr="004D6659" w:rsidRDefault="00000000" w:rsidP="00495EF7">
      <w:pPr>
        <w:pStyle w:val="NormalWeb"/>
        <w:shd w:val="clear" w:color="auto" w:fill="FFFFFF"/>
        <w:spacing w:before="180" w:beforeAutospacing="0" w:after="0" w:afterAutospacing="0"/>
        <w:ind w:left="792"/>
        <w:rPr>
          <w:rFonts w:ascii="Arial" w:hAnsi="Arial" w:cs="Arial"/>
          <w:color w:val="333333"/>
          <w:spacing w:val="-5"/>
          <w:sz w:val="28"/>
          <w:szCs w:val="28"/>
        </w:rPr>
      </w:pPr>
      <w:hyperlink r:id="rId32" w:history="1">
        <w:r w:rsidR="004D6659" w:rsidRPr="004D6659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Use the Accessibility Keyboard</w:t>
        </w:r>
      </w:hyperlink>
    </w:p>
    <w:p w14:paraId="1EB2B034" w14:textId="2D869D86" w:rsidR="00B76CB3" w:rsidRDefault="00000000" w:rsidP="00495EF7">
      <w:pPr>
        <w:pStyle w:val="NormalWeb"/>
        <w:shd w:val="clear" w:color="auto" w:fill="FFFFFF"/>
        <w:spacing w:before="180" w:beforeAutospacing="0" w:after="0" w:afterAutospacing="0"/>
        <w:ind w:left="792"/>
        <w:rPr>
          <w:rFonts w:ascii="Arial" w:hAnsi="Arial" w:cs="Arial"/>
          <w:color w:val="333333"/>
          <w:spacing w:val="-5"/>
          <w:sz w:val="28"/>
          <w:szCs w:val="28"/>
        </w:rPr>
      </w:pPr>
      <w:hyperlink r:id="rId33" w:history="1">
        <w:r w:rsidR="004D6659" w:rsidRPr="004D6659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Control the pointer using Dwell</w:t>
        </w:r>
      </w:hyperlink>
    </w:p>
    <w:p w14:paraId="3ED15A46" w14:textId="0EDC1E64" w:rsidR="004D6659" w:rsidRPr="004D6659" w:rsidRDefault="00000000" w:rsidP="00495EF7">
      <w:pPr>
        <w:pStyle w:val="NormalWeb"/>
        <w:shd w:val="clear" w:color="auto" w:fill="FFFFFF"/>
        <w:spacing w:before="180" w:beforeAutospacing="0" w:after="0" w:afterAutospacing="0"/>
        <w:ind w:left="792"/>
        <w:rPr>
          <w:rFonts w:ascii="Arial" w:hAnsi="Arial" w:cs="Arial"/>
          <w:color w:val="333333"/>
          <w:spacing w:val="-5"/>
          <w:sz w:val="28"/>
          <w:szCs w:val="28"/>
        </w:rPr>
      </w:pPr>
      <w:hyperlink r:id="rId34" w:history="1">
        <w:r w:rsidR="004D6659" w:rsidRPr="004D6659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Change Mouse &amp; Trackpad preferences for accessibility</w:t>
        </w:r>
      </w:hyperlink>
    </w:p>
    <w:p w14:paraId="008101C8" w14:textId="0550FBE4" w:rsidR="004D6659" w:rsidRPr="004D6659" w:rsidRDefault="00000000" w:rsidP="00495EF7">
      <w:pPr>
        <w:pStyle w:val="NormalWeb"/>
        <w:shd w:val="clear" w:color="auto" w:fill="FFFFFF"/>
        <w:spacing w:before="180" w:beforeAutospacing="0" w:after="0" w:afterAutospacing="0"/>
        <w:ind w:left="792"/>
        <w:rPr>
          <w:rFonts w:ascii="Arial" w:hAnsi="Arial" w:cs="Arial"/>
          <w:color w:val="333333"/>
          <w:spacing w:val="-5"/>
          <w:sz w:val="28"/>
          <w:szCs w:val="28"/>
        </w:rPr>
      </w:pPr>
      <w:hyperlink r:id="rId35" w:history="1">
        <w:r w:rsidR="004D6659" w:rsidRPr="004D6659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Control the pointer using Mouse Keys</w:t>
        </w:r>
      </w:hyperlink>
    </w:p>
    <w:p w14:paraId="702DFAAB" w14:textId="1F5B1C14" w:rsidR="004D6659" w:rsidRPr="004D6659" w:rsidRDefault="00000000" w:rsidP="00495EF7">
      <w:pPr>
        <w:pStyle w:val="NormalWeb"/>
        <w:shd w:val="clear" w:color="auto" w:fill="FFFFFF"/>
        <w:spacing w:before="180" w:beforeAutospacing="0" w:after="0" w:afterAutospacing="0"/>
        <w:ind w:left="792"/>
        <w:rPr>
          <w:rFonts w:ascii="Arial" w:hAnsi="Arial" w:cs="Arial"/>
          <w:color w:val="333333"/>
          <w:spacing w:val="-5"/>
          <w:sz w:val="28"/>
          <w:szCs w:val="28"/>
        </w:rPr>
      </w:pPr>
      <w:hyperlink r:id="rId36" w:history="1">
        <w:r w:rsidR="004D6659" w:rsidRPr="004D6659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Change Alternate Control Methods preferences for accessibility</w:t>
        </w:r>
      </w:hyperlink>
    </w:p>
    <w:p w14:paraId="2EF667FC" w14:textId="4065E04F" w:rsidR="004D6659" w:rsidRPr="004D6659" w:rsidRDefault="00000000" w:rsidP="00FF6E47">
      <w:pPr>
        <w:pStyle w:val="NormalWeb"/>
        <w:shd w:val="clear" w:color="auto" w:fill="FFFFFF"/>
        <w:spacing w:before="180" w:beforeAutospacing="0" w:after="0" w:afterAutospacing="0"/>
        <w:ind w:left="792"/>
        <w:rPr>
          <w:rFonts w:ascii="Arial" w:hAnsi="Arial" w:cs="Arial"/>
          <w:color w:val="333333"/>
          <w:spacing w:val="-5"/>
          <w:sz w:val="28"/>
          <w:szCs w:val="28"/>
        </w:rPr>
      </w:pPr>
      <w:hyperlink r:id="rId37" w:history="1">
        <w:r w:rsidR="004D6659" w:rsidRPr="004D6659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 xml:space="preserve">Move the </w:t>
        </w:r>
        <w:r w:rsidR="00FF6E47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mouse</w:t>
        </w:r>
        <w:r w:rsidR="004D6659" w:rsidRPr="004D6659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 xml:space="preserve"> using head pointer</w:t>
        </w:r>
      </w:hyperlink>
    </w:p>
    <w:p w14:paraId="22710E16" w14:textId="181A8BE9" w:rsidR="004D6659" w:rsidRPr="004D6659" w:rsidRDefault="00000000" w:rsidP="00B76CB3">
      <w:pPr>
        <w:pStyle w:val="NormalWeb"/>
        <w:shd w:val="clear" w:color="auto" w:fill="FFFFFF"/>
        <w:spacing w:before="180" w:beforeAutospacing="0" w:after="0" w:afterAutospacing="0"/>
        <w:ind w:left="720"/>
        <w:rPr>
          <w:rFonts w:ascii="Arial" w:hAnsi="Arial" w:cs="Arial"/>
          <w:color w:val="333333"/>
          <w:spacing w:val="-5"/>
          <w:sz w:val="28"/>
          <w:szCs w:val="28"/>
        </w:rPr>
      </w:pPr>
      <w:hyperlink r:id="rId38" w:history="1">
        <w:r w:rsidR="004D6659" w:rsidRPr="004D6659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Use Switch Control</w:t>
        </w:r>
      </w:hyperlink>
    </w:p>
    <w:p w14:paraId="46B76D32" w14:textId="77777777" w:rsidR="004D6659" w:rsidRPr="00B418A3" w:rsidRDefault="004D6659" w:rsidP="004D6659">
      <w:pPr>
        <w:pStyle w:val="NormalWeb"/>
        <w:shd w:val="clear" w:color="auto" w:fill="FFFFFF"/>
        <w:spacing w:before="180" w:beforeAutospacing="0" w:after="0" w:afterAutospacing="0"/>
        <w:rPr>
          <w:rFonts w:ascii="Arial" w:hAnsi="Arial" w:cs="Arial"/>
          <w:color w:val="333333"/>
          <w:spacing w:val="-5"/>
          <w:sz w:val="28"/>
          <w:szCs w:val="28"/>
        </w:rPr>
      </w:pPr>
    </w:p>
    <w:p w14:paraId="6632A35A" w14:textId="77777777" w:rsidR="00B76CB3" w:rsidRPr="00CB54AA" w:rsidRDefault="00B418A3" w:rsidP="00B76CB3">
      <w:pPr>
        <w:pStyle w:val="Heading2"/>
        <w:rPr>
          <w:rStyle w:val="Emphasis"/>
          <w:i w:val="0"/>
          <w:iCs w:val="0"/>
        </w:rPr>
      </w:pPr>
      <w:r w:rsidRPr="00CB54AA">
        <w:rPr>
          <w:rStyle w:val="Emphasis"/>
          <w:i w:val="0"/>
          <w:iCs w:val="0"/>
        </w:rPr>
        <w:t>General: </w:t>
      </w:r>
    </w:p>
    <w:p w14:paraId="351CAD1B" w14:textId="50574E5B" w:rsidR="00B418A3" w:rsidRPr="00B418A3" w:rsidRDefault="00000000" w:rsidP="00CB54AA">
      <w:pPr>
        <w:pStyle w:val="NormalWeb"/>
        <w:shd w:val="clear" w:color="auto" w:fill="FFFFFF"/>
        <w:spacing w:before="180" w:beforeAutospacing="0" w:after="0" w:afterAutospacing="0"/>
        <w:ind w:firstLine="720"/>
        <w:rPr>
          <w:rFonts w:ascii="Arial" w:hAnsi="Arial" w:cs="Arial"/>
          <w:color w:val="333333"/>
          <w:spacing w:val="-5"/>
          <w:sz w:val="28"/>
          <w:szCs w:val="28"/>
        </w:rPr>
      </w:pPr>
      <w:hyperlink r:id="rId39" w:history="1">
        <w:r w:rsidR="00B418A3" w:rsidRPr="00B418A3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macOS general accessibility features</w:t>
        </w:r>
      </w:hyperlink>
    </w:p>
    <w:p w14:paraId="5218B29E" w14:textId="77777777" w:rsidR="00E93ED5" w:rsidRDefault="00000000" w:rsidP="004D6659">
      <w:pPr>
        <w:pStyle w:val="NormalWeb"/>
        <w:shd w:val="clear" w:color="auto" w:fill="FFFFFF"/>
        <w:spacing w:before="180" w:beforeAutospacing="0" w:after="0" w:afterAutospacing="0"/>
        <w:ind w:left="720"/>
        <w:rPr>
          <w:rFonts w:ascii="Arial" w:hAnsi="Arial" w:cs="Arial"/>
          <w:color w:val="333333"/>
          <w:spacing w:val="-5"/>
          <w:sz w:val="28"/>
          <w:szCs w:val="28"/>
        </w:rPr>
      </w:pPr>
      <w:hyperlink r:id="rId40" w:history="1">
        <w:r w:rsidR="004D6659" w:rsidRPr="004D6659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Siri requests</w:t>
        </w:r>
      </w:hyperlink>
      <w:r w:rsidR="004D6659" w:rsidRPr="004D6659">
        <w:rPr>
          <w:rFonts w:ascii="Arial" w:hAnsi="Arial" w:cs="Arial"/>
          <w:color w:val="333333"/>
          <w:spacing w:val="-5"/>
          <w:sz w:val="28"/>
          <w:szCs w:val="28"/>
        </w:rPr>
        <w:t> </w:t>
      </w:r>
    </w:p>
    <w:p w14:paraId="21B604E0" w14:textId="03C51585" w:rsidR="004D6659" w:rsidRPr="004D6659" w:rsidRDefault="00000000" w:rsidP="004D6659">
      <w:pPr>
        <w:pStyle w:val="NormalWeb"/>
        <w:shd w:val="clear" w:color="auto" w:fill="FFFFFF"/>
        <w:spacing w:before="180" w:beforeAutospacing="0" w:after="0" w:afterAutospacing="0"/>
        <w:ind w:left="720"/>
        <w:rPr>
          <w:rFonts w:ascii="Arial" w:hAnsi="Arial" w:cs="Arial"/>
          <w:color w:val="333333"/>
          <w:spacing w:val="-5"/>
          <w:sz w:val="28"/>
          <w:szCs w:val="28"/>
        </w:rPr>
      </w:pPr>
      <w:hyperlink r:id="rId41" w:history="1">
        <w:r w:rsidR="004D6659" w:rsidRPr="004D6659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Change Siri preferences for accessibility</w:t>
        </w:r>
      </w:hyperlink>
    </w:p>
    <w:p w14:paraId="6507F207" w14:textId="12CBCFAE" w:rsidR="00B418A3" w:rsidRDefault="00000000" w:rsidP="00F51F24">
      <w:pPr>
        <w:pStyle w:val="NormalWeb"/>
        <w:shd w:val="clear" w:color="auto" w:fill="FFFFFF"/>
        <w:spacing w:before="180" w:beforeAutospacing="0" w:after="0" w:afterAutospacing="0"/>
        <w:ind w:left="720"/>
        <w:rPr>
          <w:rFonts w:ascii="Arial" w:hAnsi="Arial" w:cs="Arial"/>
          <w:color w:val="333333"/>
          <w:spacing w:val="-5"/>
          <w:sz w:val="28"/>
          <w:szCs w:val="28"/>
        </w:rPr>
      </w:pPr>
      <w:hyperlink r:id="rId42" w:history="1">
        <w:r w:rsidR="004D6659" w:rsidRPr="004D6659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Change Shortcut preferences for accessibility</w:t>
        </w:r>
      </w:hyperlink>
    </w:p>
    <w:p w14:paraId="419F277F" w14:textId="77777777" w:rsidR="004015B1" w:rsidRDefault="004015B1" w:rsidP="00F51F24">
      <w:pPr>
        <w:pStyle w:val="NormalWeb"/>
        <w:shd w:val="clear" w:color="auto" w:fill="FFFFFF"/>
        <w:spacing w:before="180" w:beforeAutospacing="0" w:after="0" w:afterAutospacing="0"/>
        <w:ind w:left="720"/>
        <w:rPr>
          <w:rFonts w:ascii="Arial" w:hAnsi="Arial" w:cs="Arial"/>
          <w:color w:val="333333"/>
          <w:spacing w:val="-5"/>
          <w:sz w:val="28"/>
          <w:szCs w:val="28"/>
        </w:rPr>
      </w:pPr>
    </w:p>
    <w:p w14:paraId="39D5098D" w14:textId="4395103C" w:rsidR="00AC327C" w:rsidRPr="004015B1" w:rsidRDefault="00AC327C" w:rsidP="00B76CB3">
      <w:pPr>
        <w:pStyle w:val="Heading2"/>
      </w:pPr>
      <w:r w:rsidRPr="00AC327C">
        <w:t>Use the Acc</w:t>
      </w:r>
      <w:r w:rsidR="00D373F7">
        <w:t>e</w:t>
      </w:r>
      <w:r w:rsidRPr="00AC327C">
        <w:t>ssibility Shortcuts panel on Mac</w:t>
      </w:r>
    </w:p>
    <w:p w14:paraId="3CDC2A09" w14:textId="77777777" w:rsidR="00AC327C" w:rsidRPr="00AC327C" w:rsidRDefault="00AC327C" w:rsidP="00AC327C">
      <w:pPr>
        <w:pStyle w:val="NormalWeb"/>
        <w:shd w:val="clear" w:color="auto" w:fill="FFFFFF"/>
        <w:spacing w:before="255" w:beforeAutospacing="0" w:after="288" w:afterAutospacing="0"/>
        <w:rPr>
          <w:rFonts w:ascii="Arial" w:hAnsi="Arial" w:cs="Arial"/>
          <w:color w:val="333333"/>
          <w:spacing w:val="4"/>
          <w:sz w:val="28"/>
          <w:szCs w:val="28"/>
        </w:rPr>
      </w:pPr>
      <w:r w:rsidRPr="00AC327C">
        <w:rPr>
          <w:rFonts w:ascii="Arial" w:hAnsi="Arial" w:cs="Arial"/>
          <w:color w:val="333333"/>
          <w:spacing w:val="4"/>
          <w:sz w:val="28"/>
          <w:szCs w:val="28"/>
        </w:rPr>
        <w:t>The Accessibility Shortcuts panel offers shortcuts to quickly turn on or turn off common accessibility features such as Zoom, VoiceOver, and Sticky Keys.</w:t>
      </w:r>
    </w:p>
    <w:p w14:paraId="65455D81" w14:textId="43BA4575" w:rsidR="00AC327C" w:rsidRPr="00AC327C" w:rsidRDefault="00AC327C" w:rsidP="00AC327C">
      <w:pPr>
        <w:pStyle w:val="NormalWeb"/>
        <w:shd w:val="clear" w:color="auto" w:fill="FFFFFF"/>
        <w:spacing w:before="195" w:beforeAutospacing="0" w:after="0" w:afterAutospacing="0"/>
        <w:rPr>
          <w:rFonts w:ascii="Arial" w:hAnsi="Arial" w:cs="Arial"/>
          <w:color w:val="333333"/>
          <w:spacing w:val="-5"/>
          <w:sz w:val="28"/>
          <w:szCs w:val="28"/>
        </w:rPr>
      </w:pPr>
      <w:r w:rsidRPr="00AC327C">
        <w:rPr>
          <w:rFonts w:ascii="Arial" w:hAnsi="Arial" w:cs="Arial"/>
          <w:noProof/>
          <w:color w:val="333333"/>
          <w:spacing w:val="-5"/>
          <w:sz w:val="28"/>
          <w:szCs w:val="28"/>
        </w:rPr>
        <w:lastRenderedPageBreak/>
        <w:drawing>
          <wp:inline distT="0" distB="0" distL="0" distR="0" wp14:anchorId="4E6CAA7B" wp14:editId="24BB6263">
            <wp:extent cx="3524250" cy="4657725"/>
            <wp:effectExtent l="0" t="0" r="0" b="9525"/>
            <wp:docPr id="3" name="Picture 3" descr="Accessibility Options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cessibility Options panel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10D95" w14:textId="77777777" w:rsidR="00AC327C" w:rsidRPr="00AC327C" w:rsidRDefault="00AC327C" w:rsidP="00B76CB3">
      <w:pPr>
        <w:pStyle w:val="Heading2"/>
        <w:rPr>
          <w:bCs/>
        </w:rPr>
      </w:pPr>
      <w:r w:rsidRPr="00AC327C">
        <w:t>Open the Accessibility Shortcuts panel</w:t>
      </w:r>
    </w:p>
    <w:p w14:paraId="5C12E04C" w14:textId="77777777" w:rsidR="00AC327C" w:rsidRPr="00AC327C" w:rsidRDefault="00AC327C" w:rsidP="00AC327C">
      <w:pPr>
        <w:pStyle w:val="NormalWeb"/>
        <w:shd w:val="clear" w:color="auto" w:fill="FFFFFF"/>
        <w:spacing w:before="195" w:beforeAutospacing="0" w:after="0" w:afterAutospacing="0"/>
        <w:rPr>
          <w:rFonts w:ascii="Arial" w:hAnsi="Arial" w:cs="Arial"/>
          <w:color w:val="333333"/>
          <w:spacing w:val="-5"/>
          <w:sz w:val="28"/>
          <w:szCs w:val="28"/>
        </w:rPr>
      </w:pPr>
      <w:r w:rsidRPr="00AC327C">
        <w:rPr>
          <w:rFonts w:ascii="Arial" w:hAnsi="Arial" w:cs="Arial"/>
          <w:color w:val="333333"/>
          <w:spacing w:val="-5"/>
          <w:sz w:val="28"/>
          <w:szCs w:val="28"/>
        </w:rPr>
        <w:t>Press these keys together: Option (</w:t>
      </w:r>
      <w:r w:rsidRPr="00AC327C">
        <w:rPr>
          <w:rFonts w:ascii="Cambria Math" w:hAnsi="Cambria Math" w:cs="Cambria Math"/>
          <w:color w:val="333333"/>
          <w:spacing w:val="-5"/>
          <w:sz w:val="28"/>
          <w:szCs w:val="28"/>
        </w:rPr>
        <w:t>⌥</w:t>
      </w:r>
      <w:r w:rsidRPr="00AC327C">
        <w:rPr>
          <w:rFonts w:ascii="Arial" w:hAnsi="Arial" w:cs="Arial"/>
          <w:color w:val="333333"/>
          <w:spacing w:val="-5"/>
          <w:sz w:val="28"/>
          <w:szCs w:val="28"/>
        </w:rPr>
        <w:t>), Command (</w:t>
      </w:r>
      <w:r w:rsidRPr="00AC327C">
        <w:rPr>
          <w:rFonts w:ascii="Cambria Math" w:hAnsi="Cambria Math" w:cs="Cambria Math"/>
          <w:color w:val="333333"/>
          <w:spacing w:val="-5"/>
          <w:sz w:val="28"/>
          <w:szCs w:val="28"/>
        </w:rPr>
        <w:t>⌘</w:t>
      </w:r>
      <w:r w:rsidRPr="00AC327C">
        <w:rPr>
          <w:rFonts w:ascii="Arial" w:hAnsi="Arial" w:cs="Arial"/>
          <w:color w:val="333333"/>
          <w:spacing w:val="-5"/>
          <w:sz w:val="28"/>
          <w:szCs w:val="28"/>
        </w:rPr>
        <w:t>), and F5. On notebook computers with a </w:t>
      </w:r>
      <w:hyperlink r:id="rId44" w:history="1">
        <w:r w:rsidRPr="00AC327C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Touch Bar</w:t>
        </w:r>
      </w:hyperlink>
      <w:r w:rsidRPr="00AC327C">
        <w:rPr>
          <w:rFonts w:ascii="Arial" w:hAnsi="Arial" w:cs="Arial"/>
          <w:color w:val="333333"/>
          <w:spacing w:val="-5"/>
          <w:sz w:val="28"/>
          <w:szCs w:val="28"/>
        </w:rPr>
        <w:t>, you might need to press the Fn (Function) key as well.</w:t>
      </w:r>
    </w:p>
    <w:p w14:paraId="5B33B546" w14:textId="77777777" w:rsidR="00AC327C" w:rsidRPr="00AC327C" w:rsidRDefault="00AC327C" w:rsidP="00AC327C">
      <w:pPr>
        <w:pStyle w:val="NormalWeb"/>
        <w:shd w:val="clear" w:color="auto" w:fill="FFFFFF"/>
        <w:spacing w:before="195" w:beforeAutospacing="0" w:after="0" w:afterAutospacing="0"/>
        <w:rPr>
          <w:rFonts w:ascii="Arial" w:hAnsi="Arial" w:cs="Arial"/>
          <w:color w:val="333333"/>
          <w:spacing w:val="-5"/>
          <w:sz w:val="28"/>
          <w:szCs w:val="28"/>
        </w:rPr>
      </w:pPr>
      <w:r w:rsidRPr="00AC327C">
        <w:rPr>
          <w:rFonts w:ascii="Arial" w:hAnsi="Arial" w:cs="Arial"/>
          <w:color w:val="333333"/>
          <w:spacing w:val="-5"/>
          <w:sz w:val="28"/>
          <w:szCs w:val="28"/>
        </w:rPr>
        <w:t>On notebook computers with </w:t>
      </w:r>
      <w:hyperlink r:id="rId45" w:history="1">
        <w:r w:rsidRPr="00AC327C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Touch ID</w:t>
        </w:r>
      </w:hyperlink>
      <w:r w:rsidRPr="00AC327C">
        <w:rPr>
          <w:rFonts w:ascii="Arial" w:hAnsi="Arial" w:cs="Arial"/>
          <w:color w:val="333333"/>
          <w:spacing w:val="-5"/>
          <w:sz w:val="28"/>
          <w:szCs w:val="28"/>
        </w:rPr>
        <w:t>, triple-press Touch ID. (If you press and hold the Command key while doing this, VoiceOver turns on or off.)</w:t>
      </w:r>
    </w:p>
    <w:p w14:paraId="69BE2D52" w14:textId="77777777" w:rsidR="00AC327C" w:rsidRPr="00AC327C" w:rsidRDefault="00AC327C" w:rsidP="00AC327C">
      <w:pPr>
        <w:pStyle w:val="NormalWeb"/>
        <w:shd w:val="clear" w:color="auto" w:fill="FFFFFF"/>
        <w:spacing w:before="195" w:beforeAutospacing="0" w:after="0" w:afterAutospacing="0"/>
        <w:rPr>
          <w:rFonts w:ascii="Arial" w:hAnsi="Arial" w:cs="Arial"/>
          <w:color w:val="333333"/>
          <w:spacing w:val="-5"/>
          <w:sz w:val="28"/>
          <w:szCs w:val="28"/>
        </w:rPr>
      </w:pPr>
      <w:r w:rsidRPr="00AC327C">
        <w:rPr>
          <w:rFonts w:ascii="Arial" w:hAnsi="Arial" w:cs="Arial"/>
          <w:color w:val="333333"/>
          <w:spacing w:val="-5"/>
          <w:sz w:val="28"/>
          <w:szCs w:val="28"/>
        </w:rPr>
        <w:t>To close the panel, click Done or click anywhere outside of the window.</w:t>
      </w:r>
    </w:p>
    <w:p w14:paraId="4250F446" w14:textId="26BBA48C" w:rsidR="00AC327C" w:rsidRDefault="00AC327C" w:rsidP="00B76CB3">
      <w:pPr>
        <w:pStyle w:val="Heading2"/>
      </w:pPr>
    </w:p>
    <w:p w14:paraId="52380A1C" w14:textId="77777777" w:rsidR="004015B1" w:rsidRDefault="004015B1" w:rsidP="00B76CB3">
      <w:pPr>
        <w:pStyle w:val="Heading2"/>
      </w:pPr>
    </w:p>
    <w:p w14:paraId="3FDD9C66" w14:textId="05A96C7A" w:rsidR="00AC327C" w:rsidRPr="00AC327C" w:rsidRDefault="00AC327C" w:rsidP="00B76CB3">
      <w:pPr>
        <w:pStyle w:val="Heading2"/>
        <w:rPr>
          <w:bCs/>
        </w:rPr>
      </w:pPr>
      <w:r w:rsidRPr="00AC327C">
        <w:t>Change the shortcuts in Accessibility Shortcuts</w:t>
      </w:r>
    </w:p>
    <w:p w14:paraId="33C5C754" w14:textId="3989BF06" w:rsidR="00AC327C" w:rsidRPr="00AC327C" w:rsidRDefault="00AC327C" w:rsidP="00AC327C">
      <w:pPr>
        <w:pStyle w:val="NormalWeb"/>
        <w:shd w:val="clear" w:color="auto" w:fill="FFFFFF"/>
        <w:spacing w:before="195" w:beforeAutospacing="0" w:after="0" w:afterAutospacing="0"/>
        <w:rPr>
          <w:rFonts w:ascii="Arial" w:hAnsi="Arial" w:cs="Arial"/>
          <w:color w:val="333333"/>
          <w:spacing w:val="-5"/>
          <w:sz w:val="28"/>
          <w:szCs w:val="28"/>
        </w:rPr>
      </w:pPr>
      <w:r w:rsidRPr="00AC327C">
        <w:rPr>
          <w:rFonts w:ascii="Arial" w:hAnsi="Arial" w:cs="Arial"/>
          <w:color w:val="333333"/>
          <w:spacing w:val="-5"/>
          <w:sz w:val="28"/>
          <w:szCs w:val="28"/>
        </w:rPr>
        <w:t xml:space="preserve">To change the shortcuts that appear in the panel, choose Apple menu  </w:t>
      </w:r>
      <w:r w:rsidR="009C6E22">
        <w:rPr>
          <w:rFonts w:ascii="Arial" w:hAnsi="Arial" w:cs="Arial"/>
          <w:color w:val="333333"/>
          <w:spacing w:val="-5"/>
          <w:sz w:val="28"/>
          <w:szCs w:val="28"/>
        </w:rPr>
        <w:t xml:space="preserve">&gt; </w:t>
      </w:r>
      <w:r w:rsidRPr="00AC327C">
        <w:rPr>
          <w:rFonts w:ascii="Arial" w:hAnsi="Arial" w:cs="Arial"/>
          <w:color w:val="333333"/>
          <w:spacing w:val="-5"/>
          <w:sz w:val="28"/>
          <w:szCs w:val="28"/>
        </w:rPr>
        <w:t>System Preferences, then click Accessibility. Select Shortcut in the sidebar, then use the checkboxes to turn shortcuts on or off.</w:t>
      </w:r>
    </w:p>
    <w:p w14:paraId="6D9D4F1D" w14:textId="77777777" w:rsidR="00AC327C" w:rsidRPr="00AC327C" w:rsidRDefault="00AC327C" w:rsidP="00F51F24">
      <w:pPr>
        <w:pStyle w:val="NormalWeb"/>
        <w:shd w:val="clear" w:color="auto" w:fill="FFFFFF"/>
        <w:spacing w:before="180" w:beforeAutospacing="0" w:after="0" w:afterAutospacing="0"/>
        <w:ind w:left="720"/>
        <w:rPr>
          <w:rFonts w:ascii="Arial" w:hAnsi="Arial" w:cs="Arial"/>
          <w:color w:val="333333"/>
          <w:spacing w:val="-5"/>
          <w:sz w:val="28"/>
          <w:szCs w:val="28"/>
        </w:rPr>
      </w:pPr>
    </w:p>
    <w:sectPr w:rsidR="00AC327C" w:rsidRPr="00AC327C" w:rsidSect="00954A3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50890" w14:textId="77777777" w:rsidR="00954A32" w:rsidRDefault="00954A32" w:rsidP="00B418A3">
      <w:pPr>
        <w:spacing w:after="0" w:line="240" w:lineRule="auto"/>
      </w:pPr>
      <w:r>
        <w:separator/>
      </w:r>
    </w:p>
  </w:endnote>
  <w:endnote w:type="continuationSeparator" w:id="0">
    <w:p w14:paraId="758CE2B8" w14:textId="77777777" w:rsidR="00954A32" w:rsidRDefault="00954A32" w:rsidP="00B4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88F26" w14:textId="77777777" w:rsidR="00954A32" w:rsidRDefault="00954A32" w:rsidP="00B418A3">
      <w:pPr>
        <w:spacing w:after="0" w:line="240" w:lineRule="auto"/>
      </w:pPr>
      <w:r>
        <w:separator/>
      </w:r>
    </w:p>
  </w:footnote>
  <w:footnote w:type="continuationSeparator" w:id="0">
    <w:p w14:paraId="3642F454" w14:textId="77777777" w:rsidR="00954A32" w:rsidRDefault="00954A32" w:rsidP="00B41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423A3"/>
    <w:multiLevelType w:val="multilevel"/>
    <w:tmpl w:val="C216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688"/>
    <w:multiLevelType w:val="multilevel"/>
    <w:tmpl w:val="38E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56C99"/>
    <w:multiLevelType w:val="multilevel"/>
    <w:tmpl w:val="FEBC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E2D22"/>
    <w:multiLevelType w:val="multilevel"/>
    <w:tmpl w:val="4C04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B7EE4"/>
    <w:multiLevelType w:val="multilevel"/>
    <w:tmpl w:val="9196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12033"/>
    <w:multiLevelType w:val="multilevel"/>
    <w:tmpl w:val="EF92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6230097">
    <w:abstractNumId w:val="0"/>
  </w:num>
  <w:num w:numId="2" w16cid:durableId="1983804059">
    <w:abstractNumId w:val="5"/>
  </w:num>
  <w:num w:numId="3" w16cid:durableId="1947761393">
    <w:abstractNumId w:val="2"/>
  </w:num>
  <w:num w:numId="4" w16cid:durableId="1054893410">
    <w:abstractNumId w:val="3"/>
  </w:num>
  <w:num w:numId="5" w16cid:durableId="1007832588">
    <w:abstractNumId w:val="4"/>
  </w:num>
  <w:num w:numId="6" w16cid:durableId="1893105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A3"/>
    <w:rsid w:val="000C5EC6"/>
    <w:rsid w:val="002370F2"/>
    <w:rsid w:val="0026781E"/>
    <w:rsid w:val="004015B1"/>
    <w:rsid w:val="00495EF7"/>
    <w:rsid w:val="004C3FBC"/>
    <w:rsid w:val="004D6659"/>
    <w:rsid w:val="00510203"/>
    <w:rsid w:val="00560BA3"/>
    <w:rsid w:val="0062123E"/>
    <w:rsid w:val="0064192E"/>
    <w:rsid w:val="00690C5C"/>
    <w:rsid w:val="006D11A6"/>
    <w:rsid w:val="00717B4B"/>
    <w:rsid w:val="007966D1"/>
    <w:rsid w:val="00833183"/>
    <w:rsid w:val="00873E4B"/>
    <w:rsid w:val="00881936"/>
    <w:rsid w:val="00893398"/>
    <w:rsid w:val="00954A32"/>
    <w:rsid w:val="009800B5"/>
    <w:rsid w:val="009B6CF6"/>
    <w:rsid w:val="009C6E22"/>
    <w:rsid w:val="00A80A8A"/>
    <w:rsid w:val="00AC327C"/>
    <w:rsid w:val="00B418A3"/>
    <w:rsid w:val="00B5029E"/>
    <w:rsid w:val="00B76CB3"/>
    <w:rsid w:val="00C404BB"/>
    <w:rsid w:val="00CA6521"/>
    <w:rsid w:val="00CB54AA"/>
    <w:rsid w:val="00D373F7"/>
    <w:rsid w:val="00E93ED5"/>
    <w:rsid w:val="00F27EF1"/>
    <w:rsid w:val="00F4655E"/>
    <w:rsid w:val="00F51F24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309F"/>
  <w15:chartTrackingRefBased/>
  <w15:docId w15:val="{ACEA8066-AD44-4F87-A365-ED056B4B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8A3"/>
    <w:pPr>
      <w:jc w:val="center"/>
      <w:outlineLvl w:val="0"/>
    </w:pPr>
    <w:rPr>
      <w:rFonts w:ascii="Arial" w:hAnsi="Arial" w:cs="Arial"/>
      <w:noProof/>
      <w:sz w:val="28"/>
      <w:szCs w:val="28"/>
    </w:rPr>
  </w:style>
  <w:style w:type="paragraph" w:styleId="Heading2">
    <w:name w:val="heading 2"/>
    <w:basedOn w:val="NormalWeb"/>
    <w:link w:val="Heading2Char"/>
    <w:uiPriority w:val="9"/>
    <w:qFormat/>
    <w:rsid w:val="00B76CB3"/>
    <w:pPr>
      <w:shd w:val="clear" w:color="auto" w:fill="FFFFFF"/>
      <w:spacing w:before="0" w:beforeAutospacing="0" w:after="0" w:afterAutospacing="0"/>
      <w:outlineLvl w:val="1"/>
    </w:pPr>
    <w:rPr>
      <w:rFonts w:ascii="Arial" w:hAnsi="Arial" w:cs="Arial"/>
      <w:b/>
      <w:color w:val="333333"/>
      <w:spacing w:val="-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CB3"/>
    <w:pPr>
      <w:shd w:val="clear" w:color="auto" w:fill="FFFFFF"/>
      <w:spacing w:after="0" w:line="240" w:lineRule="auto"/>
      <w:ind w:left="720"/>
      <w:outlineLvl w:val="2"/>
    </w:pPr>
    <w:rPr>
      <w:rFonts w:ascii="Arial" w:eastAsia="Times New Roman" w:hAnsi="Arial" w:cs="Arial"/>
      <w:b/>
      <w:color w:val="333333"/>
      <w:spacing w:val="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A3"/>
  </w:style>
  <w:style w:type="paragraph" w:styleId="Footer">
    <w:name w:val="footer"/>
    <w:basedOn w:val="Normal"/>
    <w:link w:val="FooterChar"/>
    <w:uiPriority w:val="99"/>
    <w:unhideWhenUsed/>
    <w:rsid w:val="00B4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A3"/>
  </w:style>
  <w:style w:type="character" w:customStyle="1" w:styleId="nobreak">
    <w:name w:val="nobreak"/>
    <w:basedOn w:val="DefaultParagraphFont"/>
    <w:rsid w:val="00B418A3"/>
  </w:style>
  <w:style w:type="paragraph" w:styleId="NormalWeb">
    <w:name w:val="Normal (Web)"/>
    <w:basedOn w:val="Normal"/>
    <w:uiPriority w:val="99"/>
    <w:unhideWhenUsed/>
    <w:rsid w:val="00B4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18A3"/>
    <w:rPr>
      <w:i/>
      <w:iCs/>
    </w:rPr>
  </w:style>
  <w:style w:type="character" w:styleId="Hyperlink">
    <w:name w:val="Hyperlink"/>
    <w:basedOn w:val="DefaultParagraphFont"/>
    <w:uiPriority w:val="99"/>
    <w:unhideWhenUsed/>
    <w:rsid w:val="00B418A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76CB3"/>
    <w:rPr>
      <w:rFonts w:ascii="Arial" w:eastAsia="Times New Roman" w:hAnsi="Arial" w:cs="Arial"/>
      <w:b/>
      <w:color w:val="333333"/>
      <w:spacing w:val="-5"/>
      <w:sz w:val="28"/>
      <w:szCs w:val="28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B418A3"/>
    <w:rPr>
      <w:rFonts w:ascii="Arial" w:hAnsi="Arial" w:cs="Arial"/>
      <w:noProof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C5EC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76CB3"/>
    <w:rPr>
      <w:rFonts w:ascii="Arial" w:eastAsia="Times New Roman" w:hAnsi="Arial" w:cs="Arial"/>
      <w:b/>
      <w:color w:val="333333"/>
      <w:spacing w:val="3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677">
          <w:marLeft w:val="0"/>
          <w:marRight w:val="0"/>
          <w:marTop w:val="0"/>
          <w:marBottom w:val="0"/>
          <w:divBdr>
            <w:top w:val="none" w:sz="0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382">
          <w:marLeft w:val="0"/>
          <w:marRight w:val="0"/>
          <w:marTop w:val="0"/>
          <w:marBottom w:val="0"/>
          <w:divBdr>
            <w:top w:val="none" w:sz="0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4903">
          <w:marLeft w:val="0"/>
          <w:marRight w:val="0"/>
          <w:marTop w:val="0"/>
          <w:marBottom w:val="0"/>
          <w:divBdr>
            <w:top w:val="none" w:sz="0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9001">
          <w:marLeft w:val="0"/>
          <w:marRight w:val="0"/>
          <w:marTop w:val="0"/>
          <w:marBottom w:val="0"/>
          <w:divBdr>
            <w:top w:val="none" w:sz="0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40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9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493">
          <w:marLeft w:val="0"/>
          <w:marRight w:val="0"/>
          <w:marTop w:val="0"/>
          <w:marBottom w:val="0"/>
          <w:divBdr>
            <w:top w:val="none" w:sz="0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29312">
          <w:marLeft w:val="0"/>
          <w:marRight w:val="0"/>
          <w:marTop w:val="0"/>
          <w:marBottom w:val="0"/>
          <w:divBdr>
            <w:top w:val="none" w:sz="0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291">
          <w:marLeft w:val="0"/>
          <w:marRight w:val="0"/>
          <w:marTop w:val="0"/>
          <w:marBottom w:val="0"/>
          <w:divBdr>
            <w:top w:val="none" w:sz="0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0578">
          <w:marLeft w:val="0"/>
          <w:marRight w:val="0"/>
          <w:marTop w:val="0"/>
          <w:marBottom w:val="0"/>
          <w:divBdr>
            <w:top w:val="none" w:sz="0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1722">
          <w:marLeft w:val="0"/>
          <w:marRight w:val="0"/>
          <w:marTop w:val="0"/>
          <w:marBottom w:val="0"/>
          <w:divBdr>
            <w:top w:val="none" w:sz="0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1335">
          <w:marLeft w:val="0"/>
          <w:marRight w:val="0"/>
          <w:marTop w:val="0"/>
          <w:marBottom w:val="0"/>
          <w:divBdr>
            <w:top w:val="none" w:sz="0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apple.com/guide/mac-help/change-zoom-preferences-for-accessibility-mh40579/12.0/mac/12.0" TargetMode="External"/><Relationship Id="rId18" Type="http://schemas.openxmlformats.org/officeDocument/2006/relationships/hyperlink" Target="https://support.apple.com/guide/mac-help/change-color-filters-preferences-mchlba06b669/12.0/mac/12.0" TargetMode="External"/><Relationship Id="rId26" Type="http://schemas.openxmlformats.org/officeDocument/2006/relationships/hyperlink" Target="https://support.apple.com/guide/mac-help/mobility-mchl654a7cc7/12.0/mac/12.0" TargetMode="External"/><Relationship Id="rId39" Type="http://schemas.openxmlformats.org/officeDocument/2006/relationships/hyperlink" Target="https://support.apple.com/guide/mac-help/general-mchl429b64a1/12.0/mac/12.0" TargetMode="External"/><Relationship Id="rId21" Type="http://schemas.openxmlformats.org/officeDocument/2006/relationships/hyperlink" Target="https://support.apple.com/guide/mac-help/aside/glosf936e92a/12.0/mac/12.0" TargetMode="External"/><Relationship Id="rId34" Type="http://schemas.openxmlformats.org/officeDocument/2006/relationships/hyperlink" Target="https://support.apple.com/guide/mac-help/change-mouse-trackpad-preferences-unac899/12.0/mac/12.0" TargetMode="External"/><Relationship Id="rId42" Type="http://schemas.openxmlformats.org/officeDocument/2006/relationships/hyperlink" Target="https://support.apple.com/guide/mac-help/change-shortcut-preferences-for-accessibility-mchla7804b65/12.0/mac/12.0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apple.com/guide/mac-help/change-display-preferences-for-accessibility-unac089/12.0/mac/12.0" TargetMode="External"/><Relationship Id="rId29" Type="http://schemas.openxmlformats.org/officeDocument/2006/relationships/hyperlink" Target="https://support.apple.com/guide/mac-help/item-number-grid-overlays-voice-control-mchl26854b08/12.0/mac/12.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pport.apple.com" TargetMode="External"/><Relationship Id="rId24" Type="http://schemas.openxmlformats.org/officeDocument/2006/relationships/hyperlink" Target="https://support.apple.com/guide/mac-help/change-rtt-preferences-for-accessibility-mchlf4b091e8/12.0/mac/12.0" TargetMode="External"/><Relationship Id="rId32" Type="http://schemas.openxmlformats.org/officeDocument/2006/relationships/hyperlink" Target="https://support.apple.com/guide/mac-help/use-the-accessibility-keyboard-mchlc74c1c9f/12.0/mac/12.0" TargetMode="External"/><Relationship Id="rId37" Type="http://schemas.openxmlformats.org/officeDocument/2006/relationships/hyperlink" Target="https://support.apple.com/guide/mac-help/move-the-pointer-using-head-pointer-mchlb2d4782b/12.0/mac/12.0" TargetMode="External"/><Relationship Id="rId40" Type="http://schemas.openxmlformats.org/officeDocument/2006/relationships/hyperlink" Target="https://support.apple.com/guide/mac-help/aside/glosc4eaaec2/12.0/mac/12.0" TargetMode="External"/><Relationship Id="rId45" Type="http://schemas.openxmlformats.org/officeDocument/2006/relationships/hyperlink" Target="https://support.apple.com/guide/mac-help/use-touch-id-mchl16fbf90a/mac" TargetMode="External"/><Relationship Id="rId5" Type="http://schemas.openxmlformats.org/officeDocument/2006/relationships/styles" Target="styles.xml"/><Relationship Id="rId15" Type="http://schemas.openxmlformats.org/officeDocument/2006/relationships/hyperlink" Target="https://support.apple.com/guide/mac-help/zoom-in-on-the-touch-bar-mchl090bb3ee/12.0/mac/12.0" TargetMode="External"/><Relationship Id="rId23" Type="http://schemas.openxmlformats.org/officeDocument/2006/relationships/hyperlink" Target="https://support.apple.com/guide/mac-help/change-audio-preferences-for-accessibility-unac611/12.0/mac/12.0" TargetMode="External"/><Relationship Id="rId28" Type="http://schemas.openxmlformats.org/officeDocument/2006/relationships/hyperlink" Target="https://support.apple.com/guide/mac-help/create-import-export-a-custom-vocabulary-mchl3eb7b79a/12.0/mac/12.0" TargetMode="External"/><Relationship Id="rId36" Type="http://schemas.openxmlformats.org/officeDocument/2006/relationships/hyperlink" Target="https://support.apple.com/guide/mac-help/change-alternate-control-methods-preferences-mchl7b437b35/12.0/mac/12.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upport.apple.com/guide/mac-help/change-spoken-content-preferences-spch638/12.0/mac/12.0" TargetMode="External"/><Relationship Id="rId31" Type="http://schemas.openxmlformats.org/officeDocument/2006/relationships/hyperlink" Target="https://support.apple.com/guide/mac-help/change-keyboard-hardware-preferences-mh40580/12.0/mac/12.0" TargetMode="External"/><Relationship Id="rId44" Type="http://schemas.openxmlformats.org/officeDocument/2006/relationships/hyperlink" Target="https://support.apple.com/kb/HT2070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apple.com/guide/mac-help/use-hover-text-mchlb203bc78/12.0/mac/12.0" TargetMode="External"/><Relationship Id="rId22" Type="http://schemas.openxmlformats.org/officeDocument/2006/relationships/hyperlink" Target="https://support.apple.com/guide/mac-help/hearing-mchlb4f015b1/12.0/mac/12.0" TargetMode="External"/><Relationship Id="rId27" Type="http://schemas.openxmlformats.org/officeDocument/2006/relationships/hyperlink" Target="https://support.apple.com/guide/mac-help/control-your-mac-and-apps-using-voice-control-mh40719/12.0/mac/12.0" TargetMode="External"/><Relationship Id="rId30" Type="http://schemas.openxmlformats.org/officeDocument/2006/relationships/hyperlink" Target="https://support.apple.com/guide/mac-help/navigate-your-mac-using-full-keyboard-access-mchlc06d1059/12.0/mac/12.0" TargetMode="External"/><Relationship Id="rId35" Type="http://schemas.openxmlformats.org/officeDocument/2006/relationships/hyperlink" Target="https://support.apple.com/guide/mac-help/control-the-pointer-using-mouse-keys-mh27469/12.0/mac/12.0" TargetMode="External"/><Relationship Id="rId43" Type="http://schemas.openxmlformats.org/officeDocument/2006/relationships/image" Target="media/image2.jpe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support.apple.com/guide/voiceover" TargetMode="External"/><Relationship Id="rId17" Type="http://schemas.openxmlformats.org/officeDocument/2006/relationships/hyperlink" Target="https://support.apple.com/guide/mac-help/change-pointer-preferences-for-accessibility-mchl5bb12e1e/12.0/mac/12.0" TargetMode="External"/><Relationship Id="rId25" Type="http://schemas.openxmlformats.org/officeDocument/2006/relationships/hyperlink" Target="https://support.apple.com/guide/mac-help/change-captions-preferences-for-accessibility-mh43180/12.0/mac/12.0" TargetMode="External"/><Relationship Id="rId33" Type="http://schemas.openxmlformats.org/officeDocument/2006/relationships/hyperlink" Target="https://support.apple.com/guide/mac-help/control-the-pointer-using-dwell-mchl437b47b0/12.0/mac/12.0" TargetMode="External"/><Relationship Id="rId38" Type="http://schemas.openxmlformats.org/officeDocument/2006/relationships/hyperlink" Target="https://support.apple.com/guide/mac-help/use-switch-control-mh43607/12.0/mac/12.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upport.apple.com/guide/mac-help/change-descriptions-preferences-accessibility-mchl2a14f1c5/12.0/mac/12.0" TargetMode="External"/><Relationship Id="rId41" Type="http://schemas.openxmlformats.org/officeDocument/2006/relationships/hyperlink" Target="https://support.apple.com/guide/mac-help/change-siri-preferences-for-accessibility-mchl5715a9f2/12.0/mac/1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D71D5D818A940979D5537FE050A97" ma:contentTypeVersion="12" ma:contentTypeDescription="Create a new document." ma:contentTypeScope="" ma:versionID="7a6c1295997e31dba61c89ab504af7cf">
  <xsd:schema xmlns:xsd="http://www.w3.org/2001/XMLSchema" xmlns:xs="http://www.w3.org/2001/XMLSchema" xmlns:p="http://schemas.microsoft.com/office/2006/metadata/properties" xmlns:ns3="b7f70a1c-4c74-4aac-a88f-3fc613956461" xmlns:ns4="3dc44ec2-d9d2-4f31-8bf2-bfa7d4592e52" targetNamespace="http://schemas.microsoft.com/office/2006/metadata/properties" ma:root="true" ma:fieldsID="5efcd9a27fdef7a067bd6aa792bd1bae" ns3:_="" ns4:_="">
    <xsd:import namespace="b7f70a1c-4c74-4aac-a88f-3fc613956461"/>
    <xsd:import namespace="3dc44ec2-d9d2-4f31-8bf2-bfa7d4592e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70a1c-4c74-4aac-a88f-3fc613956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4ec2-d9d2-4f31-8bf2-bfa7d4592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D3393-5809-45E6-9F26-20C9CFC15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4C280D-DC1A-4550-A1AE-CD961E27A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9DBAC-AB42-4008-BF4D-B2D3E7A43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70a1c-4c74-4aac-a88f-3fc613956461"/>
    <ds:schemaRef ds:uri="3dc44ec2-d9d2-4f31-8bf2-bfa7d4592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Seki, Vivian</dc:creator>
  <cp:keywords/>
  <dc:description/>
  <cp:lastModifiedBy>Vivian Seki</cp:lastModifiedBy>
  <cp:revision>29</cp:revision>
  <dcterms:created xsi:type="dcterms:W3CDTF">2022-05-17T15:45:00Z</dcterms:created>
  <dcterms:modified xsi:type="dcterms:W3CDTF">2024-04-08T16:27:00Z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0x010100B0DD71D5D818A940979D5537FE050A97</vt:lpwstr>
  </property>
</Properties>
</file>