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FEC" w14:textId="7C5307E6" w:rsidR="00724DDD" w:rsidRPr="006017CE" w:rsidRDefault="006017CE" w:rsidP="006017CE">
      <w:pPr>
        <w:jc w:val="center"/>
        <w:rPr>
          <w:b/>
          <w:bCs/>
          <w:sz w:val="32"/>
          <w:szCs w:val="32"/>
        </w:rPr>
      </w:pPr>
      <w:r w:rsidRPr="006017CE">
        <w:rPr>
          <w:b/>
          <w:bCs/>
          <w:sz w:val="32"/>
          <w:szCs w:val="32"/>
        </w:rPr>
        <w:t>How to Create Quick Check Questions in Canvas</w:t>
      </w:r>
    </w:p>
    <w:p w14:paraId="27B5D149" w14:textId="052AACA6" w:rsidR="006017CE" w:rsidRDefault="006017CE"/>
    <w:p w14:paraId="512E0896" w14:textId="6E0C49BE" w:rsidR="006017CE" w:rsidRDefault="006017CE"/>
    <w:p w14:paraId="6875E366" w14:textId="77777777" w:rsidR="006017CE" w:rsidRDefault="006017CE"/>
    <w:p w14:paraId="34F15EE8" w14:textId="751EDA83" w:rsidR="00724DDD" w:rsidRPr="00977EF2" w:rsidRDefault="00724DDD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t>Click the “edit” button in the top right corner.</w:t>
      </w:r>
    </w:p>
    <w:p w14:paraId="6BE3A041" w14:textId="52E0D9A4" w:rsidR="00724DDD" w:rsidRDefault="00724DDD">
      <w:pPr>
        <w:rPr>
          <w:noProof/>
        </w:rPr>
      </w:pPr>
      <w:r>
        <w:rPr>
          <w:noProof/>
        </w:rPr>
        <w:drawing>
          <wp:inline distT="0" distB="0" distL="0" distR="0" wp14:anchorId="46F89411" wp14:editId="45E230CD">
            <wp:extent cx="5943600" cy="15494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4CD6" w14:textId="77777777" w:rsidR="006017CE" w:rsidRDefault="006017CE">
      <w:pPr>
        <w:rPr>
          <w:noProof/>
        </w:rPr>
      </w:pPr>
    </w:p>
    <w:p w14:paraId="4B357D69" w14:textId="5E18F923" w:rsidR="00724DDD" w:rsidRDefault="00724DDD" w:rsidP="00724DDD"/>
    <w:p w14:paraId="7F1AA54D" w14:textId="2F83B5E1" w:rsidR="00724DDD" w:rsidRPr="00977EF2" w:rsidRDefault="00724DDD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t xml:space="preserve">Click the Designs Tool Icon in the top </w:t>
      </w:r>
      <w:r w:rsidR="006017CE">
        <w:rPr>
          <w:b/>
          <w:bCs/>
        </w:rPr>
        <w:t>right</w:t>
      </w:r>
      <w:r w:rsidRPr="00977EF2">
        <w:rPr>
          <w:b/>
          <w:bCs/>
        </w:rPr>
        <w:t xml:space="preserve"> corner of the screen.</w:t>
      </w:r>
    </w:p>
    <w:p w14:paraId="2C52A6C8" w14:textId="0B65D1A0" w:rsidR="00724DDD" w:rsidRDefault="00724DDD" w:rsidP="00724DDD">
      <w:pPr>
        <w:jc w:val="center"/>
      </w:pPr>
      <w:r>
        <w:rPr>
          <w:noProof/>
        </w:rPr>
        <w:drawing>
          <wp:inline distT="0" distB="0" distL="0" distR="0" wp14:anchorId="77567315" wp14:editId="2A81B3AA">
            <wp:extent cx="588645" cy="555585"/>
            <wp:effectExtent l="0" t="0" r="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8" b="25785"/>
                    <a:stretch/>
                  </pic:blipFill>
                  <pic:spPr bwMode="auto">
                    <a:xfrm>
                      <a:off x="0" y="0"/>
                      <a:ext cx="589184" cy="55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7A9BC" w14:textId="78A77D7D" w:rsidR="006017CE" w:rsidRDefault="006017CE" w:rsidP="00724DDD">
      <w:pPr>
        <w:jc w:val="center"/>
      </w:pPr>
    </w:p>
    <w:p w14:paraId="4C862FB4" w14:textId="77777777" w:rsidR="006017CE" w:rsidRDefault="006017CE" w:rsidP="006017CE"/>
    <w:p w14:paraId="482CA3C4" w14:textId="6188CC16" w:rsidR="00724DDD" w:rsidRPr="00977EF2" w:rsidRDefault="00724DDD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t>Once the right panel opens, select “Add Advance Elements.”</w:t>
      </w:r>
    </w:p>
    <w:p w14:paraId="218C39A4" w14:textId="1B8C0BA4" w:rsidR="00724DDD" w:rsidRDefault="00724DDD" w:rsidP="00724DDD">
      <w:pPr>
        <w:jc w:val="center"/>
      </w:pPr>
    </w:p>
    <w:p w14:paraId="66A75BDB" w14:textId="580A5829" w:rsidR="00724DDD" w:rsidRDefault="00724DDD" w:rsidP="00724DDD">
      <w:pPr>
        <w:jc w:val="center"/>
      </w:pPr>
      <w:r>
        <w:rPr>
          <w:noProof/>
        </w:rPr>
        <w:drawing>
          <wp:inline distT="0" distB="0" distL="0" distR="0" wp14:anchorId="2B75B4E1" wp14:editId="7E3A7A22">
            <wp:extent cx="2691130" cy="2870521"/>
            <wp:effectExtent l="0" t="0" r="127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7"/>
                    <a:stretch/>
                  </pic:blipFill>
                  <pic:spPr bwMode="auto">
                    <a:xfrm>
                      <a:off x="0" y="0"/>
                      <a:ext cx="2696681" cy="2876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4F384" w14:textId="02033552" w:rsidR="00724DDD" w:rsidRDefault="00724DDD" w:rsidP="00724DDD">
      <w:pPr>
        <w:jc w:val="center"/>
      </w:pPr>
    </w:p>
    <w:p w14:paraId="50213413" w14:textId="4CD65341" w:rsidR="00724DDD" w:rsidRDefault="00724DDD" w:rsidP="00724DDD">
      <w:pPr>
        <w:jc w:val="center"/>
      </w:pPr>
    </w:p>
    <w:p w14:paraId="5544BDED" w14:textId="55E5A2D4" w:rsidR="00724DDD" w:rsidRDefault="00724DDD" w:rsidP="00724DDD">
      <w:pPr>
        <w:jc w:val="center"/>
      </w:pPr>
    </w:p>
    <w:p w14:paraId="65A4728F" w14:textId="77777777" w:rsidR="00724DDD" w:rsidRDefault="00724DDD" w:rsidP="00724DDD">
      <w:pPr>
        <w:jc w:val="center"/>
      </w:pPr>
    </w:p>
    <w:p w14:paraId="547B6102" w14:textId="77777777" w:rsidR="00724DDD" w:rsidRDefault="00724DDD" w:rsidP="00724DDD">
      <w:pPr>
        <w:jc w:val="center"/>
      </w:pPr>
    </w:p>
    <w:p w14:paraId="2C574B5E" w14:textId="77777777" w:rsidR="00724DDD" w:rsidRPr="00724DDD" w:rsidRDefault="00724DDD" w:rsidP="00724DDD">
      <w:pPr>
        <w:jc w:val="center"/>
        <w:rPr>
          <w:b/>
          <w:bCs/>
        </w:rPr>
      </w:pPr>
    </w:p>
    <w:p w14:paraId="295908DD" w14:textId="296BFDBA" w:rsidR="00724DDD" w:rsidRPr="00977EF2" w:rsidRDefault="00724DDD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t>Next, scroll down to the bottom and select “Quick Check.”</w:t>
      </w:r>
    </w:p>
    <w:p w14:paraId="6208D4B7" w14:textId="2EF19CCB" w:rsidR="00724DDD" w:rsidRDefault="00724DDD" w:rsidP="00724DDD">
      <w:pPr>
        <w:jc w:val="center"/>
      </w:pPr>
      <w:r>
        <w:rPr>
          <w:noProof/>
        </w:rPr>
        <w:drawing>
          <wp:inline distT="0" distB="0" distL="0" distR="0" wp14:anchorId="35E9A20D" wp14:editId="70465988">
            <wp:extent cx="3032567" cy="6671544"/>
            <wp:effectExtent l="0" t="0" r="3175" b="0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92" cy="66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D185" w14:textId="1CBCDDB2" w:rsidR="00724DDD" w:rsidRDefault="00724DDD" w:rsidP="00724DDD">
      <w:pPr>
        <w:jc w:val="center"/>
      </w:pPr>
    </w:p>
    <w:p w14:paraId="50C03605" w14:textId="138D7FA4" w:rsidR="00977EF2" w:rsidRPr="006017CE" w:rsidRDefault="00977EF2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t>Next, if you want to add the quick checks in a separate section Click “add as block.”</w:t>
      </w:r>
      <w:r w:rsidR="006017CE">
        <w:rPr>
          <w:b/>
          <w:bCs/>
        </w:rPr>
        <w:t xml:space="preserve"> </w:t>
      </w:r>
      <w:r w:rsidRPr="006017CE">
        <w:rPr>
          <w:b/>
          <w:bCs/>
        </w:rPr>
        <w:t xml:space="preserve">If you want </w:t>
      </w:r>
      <w:r w:rsidR="001C74AF" w:rsidRPr="006017CE">
        <w:rPr>
          <w:b/>
          <w:bCs/>
        </w:rPr>
        <w:t>to add</w:t>
      </w:r>
      <w:r w:rsidRPr="006017CE">
        <w:rPr>
          <w:b/>
          <w:bCs/>
        </w:rPr>
        <w:t xml:space="preserve"> the quick checks to a current section, click “add at cursor.”</w:t>
      </w:r>
    </w:p>
    <w:p w14:paraId="57F01CA5" w14:textId="64A98C5E" w:rsidR="00724DDD" w:rsidRDefault="00724DDD" w:rsidP="00724DDD">
      <w:pPr>
        <w:jc w:val="center"/>
      </w:pPr>
      <w:r>
        <w:rPr>
          <w:noProof/>
        </w:rPr>
        <w:lastRenderedPageBreak/>
        <w:drawing>
          <wp:inline distT="0" distB="0" distL="0" distR="0" wp14:anchorId="3ACDCC5D" wp14:editId="53D67093">
            <wp:extent cx="2747480" cy="768559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58" cy="77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F19A" w14:textId="229379AA" w:rsidR="00977EF2" w:rsidRDefault="00977EF2" w:rsidP="00724DDD">
      <w:pPr>
        <w:jc w:val="center"/>
      </w:pPr>
    </w:p>
    <w:p w14:paraId="0EAF24A2" w14:textId="401D9B3B" w:rsidR="00977EF2" w:rsidRDefault="00977EF2" w:rsidP="00724DDD">
      <w:pPr>
        <w:jc w:val="center"/>
      </w:pPr>
    </w:p>
    <w:p w14:paraId="4AD90884" w14:textId="2CBAA7E5" w:rsidR="00977EF2" w:rsidRDefault="00977EF2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977EF2">
        <w:rPr>
          <w:b/>
          <w:bCs/>
        </w:rPr>
        <w:lastRenderedPageBreak/>
        <w:t>Once you click the options in the right panel, the quick check template should populate in the section where the cursor is located.</w:t>
      </w:r>
    </w:p>
    <w:p w14:paraId="1BE4ADA6" w14:textId="2AF295B6" w:rsidR="006017CE" w:rsidRPr="006017CE" w:rsidRDefault="001C74AF" w:rsidP="006017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quick check template, i</w:t>
      </w:r>
      <w:r w:rsidR="006017CE" w:rsidRPr="006017CE">
        <w:rPr>
          <w:b/>
          <w:bCs/>
        </w:rPr>
        <w:t>n the “</w:t>
      </w:r>
      <w:r>
        <w:rPr>
          <w:b/>
          <w:bCs/>
        </w:rPr>
        <w:t>P</w:t>
      </w:r>
      <w:r w:rsidR="006017CE" w:rsidRPr="006017CE">
        <w:rPr>
          <w:b/>
          <w:bCs/>
        </w:rPr>
        <w:t>ut question here” section, add your practice question.</w:t>
      </w:r>
    </w:p>
    <w:p w14:paraId="292DF67C" w14:textId="0B72DDD2" w:rsidR="00977EF2" w:rsidRDefault="00977EF2" w:rsidP="00724DDD">
      <w:pPr>
        <w:jc w:val="center"/>
      </w:pPr>
      <w:r>
        <w:rPr>
          <w:noProof/>
        </w:rPr>
        <w:drawing>
          <wp:inline distT="0" distB="0" distL="0" distR="0" wp14:anchorId="60292A8A" wp14:editId="337D023F">
            <wp:extent cx="5943600" cy="254254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6C86" w14:textId="2005F447" w:rsidR="00977EF2" w:rsidRDefault="00977EF2" w:rsidP="00724DDD">
      <w:pPr>
        <w:jc w:val="center"/>
      </w:pPr>
    </w:p>
    <w:p w14:paraId="248E1903" w14:textId="0B46FF63" w:rsidR="006017CE" w:rsidRDefault="00977EF2" w:rsidP="006017CE">
      <w:pPr>
        <w:pStyle w:val="ListParagraph"/>
        <w:numPr>
          <w:ilvl w:val="0"/>
          <w:numId w:val="1"/>
        </w:numPr>
        <w:rPr>
          <w:b/>
          <w:bCs/>
        </w:rPr>
      </w:pPr>
      <w:r w:rsidRPr="006017CE">
        <w:rPr>
          <w:b/>
          <w:bCs/>
        </w:rPr>
        <w:t xml:space="preserve">In the </w:t>
      </w:r>
      <w:r w:rsidR="001C74AF">
        <w:rPr>
          <w:b/>
          <w:bCs/>
        </w:rPr>
        <w:t xml:space="preserve">Design Tools </w:t>
      </w:r>
      <w:r w:rsidR="006017CE" w:rsidRPr="006017CE">
        <w:rPr>
          <w:b/>
          <w:bCs/>
        </w:rPr>
        <w:t>right chart panel click in the “Answer A and Answer B box to add your answers.</w:t>
      </w:r>
    </w:p>
    <w:p w14:paraId="76F97B72" w14:textId="6671CC08" w:rsidR="006017CE" w:rsidRPr="006017CE" w:rsidRDefault="006017CE" w:rsidP="006017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you need to add more answers choices, click “Add answer.”</w:t>
      </w:r>
    </w:p>
    <w:p w14:paraId="34A29059" w14:textId="5C01B687" w:rsidR="00977EF2" w:rsidRDefault="00977EF2" w:rsidP="00724DDD">
      <w:pPr>
        <w:jc w:val="center"/>
      </w:pPr>
      <w:r>
        <w:rPr>
          <w:noProof/>
        </w:rPr>
        <w:lastRenderedPageBreak/>
        <w:drawing>
          <wp:inline distT="0" distB="0" distL="0" distR="0" wp14:anchorId="4FF67CDC" wp14:editId="7F6AA263">
            <wp:extent cx="2548431" cy="6852213"/>
            <wp:effectExtent l="0" t="0" r="4445" b="635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19" cy="68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4B75" w14:textId="2D8FAF5B" w:rsidR="006017CE" w:rsidRDefault="006017CE" w:rsidP="00724DDD">
      <w:pPr>
        <w:jc w:val="center"/>
      </w:pPr>
    </w:p>
    <w:p w14:paraId="7C470674" w14:textId="3443D829" w:rsidR="006017CE" w:rsidRDefault="006017CE" w:rsidP="00724DDD">
      <w:pPr>
        <w:jc w:val="center"/>
      </w:pPr>
    </w:p>
    <w:p w14:paraId="29C87CBB" w14:textId="01326292" w:rsidR="006017CE" w:rsidRDefault="006017CE" w:rsidP="00724DDD">
      <w:pPr>
        <w:jc w:val="center"/>
      </w:pPr>
    </w:p>
    <w:p w14:paraId="04FC30B1" w14:textId="5D7F1CE4" w:rsidR="006017CE" w:rsidRPr="006017CE" w:rsidRDefault="006017CE" w:rsidP="006017CE">
      <w:pPr>
        <w:pStyle w:val="ListParagraph"/>
        <w:numPr>
          <w:ilvl w:val="0"/>
          <w:numId w:val="2"/>
        </w:numPr>
        <w:rPr>
          <w:b/>
          <w:bCs/>
        </w:rPr>
      </w:pPr>
      <w:r w:rsidRPr="006017CE">
        <w:rPr>
          <w:b/>
          <w:bCs/>
        </w:rPr>
        <w:t>Once all the quick checks have been completed, at the bottom of the page click “Save.”</w:t>
      </w:r>
    </w:p>
    <w:p w14:paraId="34A290D7" w14:textId="73FAC7B8" w:rsidR="006017CE" w:rsidRPr="00724DDD" w:rsidRDefault="006017CE" w:rsidP="00724DDD">
      <w:pPr>
        <w:jc w:val="center"/>
      </w:pPr>
      <w:r>
        <w:rPr>
          <w:noProof/>
        </w:rPr>
        <w:lastRenderedPageBreak/>
        <w:drawing>
          <wp:inline distT="0" distB="0" distL="0" distR="0" wp14:anchorId="76CCDCB2" wp14:editId="015F3783">
            <wp:extent cx="3886066" cy="879475"/>
            <wp:effectExtent l="0" t="0" r="635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2" r="11195" b="25800"/>
                    <a:stretch/>
                  </pic:blipFill>
                  <pic:spPr bwMode="auto">
                    <a:xfrm>
                      <a:off x="0" y="0"/>
                      <a:ext cx="3889035" cy="88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17CE" w:rsidRPr="0072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48BB" w14:textId="77777777" w:rsidR="00E96962" w:rsidRDefault="00E96962" w:rsidP="00724DDD">
      <w:r>
        <w:separator/>
      </w:r>
    </w:p>
  </w:endnote>
  <w:endnote w:type="continuationSeparator" w:id="0">
    <w:p w14:paraId="00F38F38" w14:textId="77777777" w:rsidR="00E96962" w:rsidRDefault="00E96962" w:rsidP="007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FF53" w14:textId="77777777" w:rsidR="00E96962" w:rsidRDefault="00E96962" w:rsidP="00724DDD">
      <w:r>
        <w:separator/>
      </w:r>
    </w:p>
  </w:footnote>
  <w:footnote w:type="continuationSeparator" w:id="0">
    <w:p w14:paraId="13F19EED" w14:textId="77777777" w:rsidR="00E96962" w:rsidRDefault="00E96962" w:rsidP="007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43A35"/>
    <w:multiLevelType w:val="hybridMultilevel"/>
    <w:tmpl w:val="8A6E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1A45"/>
    <w:multiLevelType w:val="hybridMultilevel"/>
    <w:tmpl w:val="756070A4"/>
    <w:lvl w:ilvl="0" w:tplc="238AAA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D"/>
    <w:rsid w:val="001C74AF"/>
    <w:rsid w:val="006017CE"/>
    <w:rsid w:val="00724DDD"/>
    <w:rsid w:val="00977EF2"/>
    <w:rsid w:val="00E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1E1"/>
  <w15:chartTrackingRefBased/>
  <w15:docId w15:val="{4D569313-7C11-814E-8690-9114ADD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DD"/>
  </w:style>
  <w:style w:type="paragraph" w:styleId="Footer">
    <w:name w:val="footer"/>
    <w:basedOn w:val="Normal"/>
    <w:link w:val="FooterChar"/>
    <w:uiPriority w:val="99"/>
    <w:unhideWhenUsed/>
    <w:rsid w:val="0072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DD"/>
  </w:style>
  <w:style w:type="paragraph" w:styleId="ListParagraph">
    <w:name w:val="List Paragraph"/>
    <w:basedOn w:val="Normal"/>
    <w:uiPriority w:val="34"/>
    <w:qFormat/>
    <w:rsid w:val="0097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C43D3-7048-FC4F-B5B1-0F1F924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Byron</dc:creator>
  <cp:keywords/>
  <dc:description/>
  <cp:lastModifiedBy>Marks, Byron</cp:lastModifiedBy>
  <cp:revision>1</cp:revision>
  <dcterms:created xsi:type="dcterms:W3CDTF">2021-07-06T14:58:00Z</dcterms:created>
  <dcterms:modified xsi:type="dcterms:W3CDTF">2021-07-06T15:33:00Z</dcterms:modified>
</cp:coreProperties>
</file>